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797" w:rsidRDefault="00700797" w:rsidP="00B622BD">
      <w:pPr>
        <w:pStyle w:val="ConsPlusNormal"/>
        <w:jc w:val="center"/>
        <w:rPr>
          <w:rFonts w:ascii="Times New Roman" w:hAnsi="Times New Roman" w:cs="Times New Roman"/>
          <w:b/>
          <w:bCs/>
          <w:sz w:val="28"/>
          <w:szCs w:val="28"/>
        </w:rPr>
      </w:pPr>
    </w:p>
    <w:p w:rsidR="00AB2E30" w:rsidRDefault="00AB2E30" w:rsidP="00B622BD">
      <w:pPr>
        <w:pStyle w:val="ConsPlusNormal"/>
        <w:jc w:val="center"/>
        <w:rPr>
          <w:rFonts w:ascii="Times New Roman" w:hAnsi="Times New Roman" w:cs="Times New Roman"/>
          <w:b/>
          <w:bCs/>
          <w:sz w:val="28"/>
          <w:szCs w:val="28"/>
        </w:rPr>
      </w:pPr>
    </w:p>
    <w:p w:rsidR="00AB2E30" w:rsidRPr="005D2369" w:rsidRDefault="00AB2E30" w:rsidP="00B622BD">
      <w:pPr>
        <w:pStyle w:val="ConsPlusNormal"/>
        <w:jc w:val="center"/>
        <w:rPr>
          <w:rFonts w:ascii="Times New Roman" w:hAnsi="Times New Roman" w:cs="Times New Roman"/>
          <w:b/>
          <w:bCs/>
          <w:sz w:val="28"/>
          <w:szCs w:val="28"/>
        </w:rPr>
      </w:pPr>
    </w:p>
    <w:p w:rsidR="00700797" w:rsidRPr="00D20966" w:rsidRDefault="00700797" w:rsidP="00B622BD">
      <w:pPr>
        <w:pStyle w:val="ConsPlusNormal"/>
        <w:jc w:val="center"/>
        <w:rPr>
          <w:rFonts w:ascii="Times New Roman" w:hAnsi="Times New Roman" w:cs="Times New Roman"/>
          <w:b/>
          <w:bCs/>
          <w:sz w:val="28"/>
          <w:szCs w:val="28"/>
        </w:rPr>
      </w:pPr>
    </w:p>
    <w:p w:rsidR="00700797" w:rsidRPr="00D20966" w:rsidRDefault="00700797" w:rsidP="00700797">
      <w:pPr>
        <w:autoSpaceDE w:val="0"/>
        <w:autoSpaceDN w:val="0"/>
        <w:adjustRightInd w:val="0"/>
        <w:spacing w:after="0" w:line="240" w:lineRule="auto"/>
        <w:jc w:val="center"/>
        <w:outlineLvl w:val="1"/>
        <w:rPr>
          <w:rFonts w:ascii="Times New Roman" w:eastAsiaTheme="minorHAnsi" w:hAnsi="Times New Roman" w:cs="Times New Roman"/>
          <w:b/>
          <w:bCs/>
          <w:sz w:val="28"/>
          <w:szCs w:val="28"/>
          <w:lang w:eastAsia="en-US"/>
        </w:rPr>
      </w:pPr>
      <w:r w:rsidRPr="00D20966">
        <w:rPr>
          <w:rFonts w:ascii="Times New Roman" w:eastAsiaTheme="minorHAnsi" w:hAnsi="Times New Roman" w:cs="Times New Roman"/>
          <w:b/>
          <w:bCs/>
          <w:sz w:val="28"/>
          <w:szCs w:val="28"/>
          <w:lang w:eastAsia="en-US"/>
        </w:rPr>
        <w:t xml:space="preserve"> </w:t>
      </w:r>
    </w:p>
    <w:p w:rsidR="00700797" w:rsidRPr="00D20966" w:rsidRDefault="00700797" w:rsidP="00700797">
      <w:pPr>
        <w:autoSpaceDE w:val="0"/>
        <w:autoSpaceDN w:val="0"/>
        <w:adjustRightInd w:val="0"/>
        <w:spacing w:after="0" w:line="240" w:lineRule="auto"/>
        <w:jc w:val="center"/>
        <w:outlineLvl w:val="1"/>
        <w:rPr>
          <w:rFonts w:ascii="Times New Roman" w:eastAsiaTheme="minorHAnsi" w:hAnsi="Times New Roman" w:cs="Times New Roman"/>
          <w:b/>
          <w:bCs/>
          <w:sz w:val="28"/>
          <w:szCs w:val="28"/>
          <w:lang w:eastAsia="en-US"/>
        </w:rPr>
      </w:pPr>
    </w:p>
    <w:p w:rsidR="00700797" w:rsidRPr="00C32A8A" w:rsidRDefault="003259C0" w:rsidP="003259C0">
      <w:pPr>
        <w:autoSpaceDE w:val="0"/>
        <w:autoSpaceDN w:val="0"/>
        <w:adjustRightInd w:val="0"/>
        <w:spacing w:after="0" w:line="240" w:lineRule="auto"/>
        <w:ind w:left="2832"/>
        <w:outlineLvl w:val="1"/>
        <w:rPr>
          <w:rFonts w:ascii="Times New Roman" w:eastAsiaTheme="minorHAnsi" w:hAnsi="Times New Roman" w:cs="Times New Roman"/>
          <w:b/>
          <w:bCs/>
          <w:sz w:val="28"/>
          <w:szCs w:val="28"/>
          <w:lang w:eastAsia="en-US"/>
        </w:rPr>
      </w:pPr>
      <w:r w:rsidRPr="00D20966">
        <w:rPr>
          <w:rFonts w:ascii="Times New Roman" w:eastAsiaTheme="minorHAnsi" w:hAnsi="Times New Roman" w:cs="Times New Roman"/>
          <w:b/>
          <w:bCs/>
          <w:sz w:val="28"/>
          <w:szCs w:val="28"/>
          <w:lang w:eastAsia="en-US"/>
        </w:rPr>
        <w:t xml:space="preserve">      </w:t>
      </w:r>
      <w:r w:rsidR="0018071B" w:rsidRPr="00D20966">
        <w:rPr>
          <w:rFonts w:ascii="Times New Roman" w:eastAsiaTheme="minorHAnsi" w:hAnsi="Times New Roman" w:cs="Times New Roman"/>
          <w:b/>
          <w:bCs/>
          <w:sz w:val="28"/>
          <w:szCs w:val="28"/>
          <w:lang w:eastAsia="en-US"/>
        </w:rPr>
        <w:t xml:space="preserve">  </w:t>
      </w:r>
      <w:r w:rsidR="00700797" w:rsidRPr="00C32A8A">
        <w:rPr>
          <w:rFonts w:ascii="Times New Roman" w:eastAsiaTheme="minorHAnsi" w:hAnsi="Times New Roman" w:cs="Times New Roman"/>
          <w:b/>
          <w:bCs/>
          <w:sz w:val="28"/>
          <w:szCs w:val="28"/>
          <w:lang w:eastAsia="en-US"/>
        </w:rPr>
        <w:t>ПОСТАНОВЛЕНИЕ</w:t>
      </w:r>
    </w:p>
    <w:p w:rsidR="00D432ED" w:rsidRPr="00C32A8A" w:rsidRDefault="00D432ED" w:rsidP="00D432ED">
      <w:pPr>
        <w:spacing w:after="0"/>
        <w:rPr>
          <w:rFonts w:ascii="Times New Roman" w:eastAsiaTheme="minorHAnsi" w:hAnsi="Times New Roman" w:cs="Times New Roman"/>
          <w:b/>
          <w:bCs/>
          <w:sz w:val="24"/>
          <w:szCs w:val="28"/>
          <w:lang w:eastAsia="en-US"/>
        </w:rPr>
      </w:pPr>
    </w:p>
    <w:p w:rsidR="003C103A" w:rsidRPr="00C32A8A" w:rsidRDefault="003C103A" w:rsidP="00D432ED">
      <w:pPr>
        <w:spacing w:after="0"/>
        <w:rPr>
          <w:rFonts w:ascii="Times New Roman" w:hAnsi="Times New Roman"/>
          <w:sz w:val="28"/>
          <w:szCs w:val="28"/>
        </w:rPr>
      </w:pPr>
    </w:p>
    <w:p w:rsidR="00700797" w:rsidRPr="00C32A8A" w:rsidRDefault="00700797" w:rsidP="00700797">
      <w:pPr>
        <w:rPr>
          <w:rFonts w:ascii="Times New Roman" w:hAnsi="Times New Roman"/>
          <w:sz w:val="28"/>
          <w:szCs w:val="28"/>
        </w:rPr>
      </w:pPr>
      <w:r w:rsidRPr="00C32A8A">
        <w:rPr>
          <w:rFonts w:ascii="Times New Roman" w:hAnsi="Times New Roman"/>
          <w:sz w:val="28"/>
          <w:szCs w:val="28"/>
        </w:rPr>
        <w:t>«</w:t>
      </w:r>
      <w:proofErr w:type="gramStart"/>
      <w:r w:rsidR="00E719E1">
        <w:rPr>
          <w:rFonts w:ascii="Times New Roman" w:hAnsi="Times New Roman"/>
          <w:sz w:val="28"/>
          <w:szCs w:val="28"/>
        </w:rPr>
        <w:t>24</w:t>
      </w:r>
      <w:r w:rsidRPr="00C32A8A">
        <w:rPr>
          <w:rFonts w:ascii="Times New Roman" w:hAnsi="Times New Roman"/>
          <w:sz w:val="28"/>
          <w:szCs w:val="28"/>
        </w:rPr>
        <w:t xml:space="preserve"> »</w:t>
      </w:r>
      <w:proofErr w:type="gramEnd"/>
      <w:r w:rsidRPr="00C32A8A">
        <w:rPr>
          <w:rFonts w:ascii="Times New Roman" w:hAnsi="Times New Roman"/>
          <w:sz w:val="28"/>
          <w:szCs w:val="28"/>
        </w:rPr>
        <w:t xml:space="preserve"> </w:t>
      </w:r>
      <w:r w:rsidR="00E719E1">
        <w:rPr>
          <w:rFonts w:ascii="Times New Roman" w:hAnsi="Times New Roman"/>
          <w:sz w:val="28"/>
          <w:szCs w:val="28"/>
        </w:rPr>
        <w:t xml:space="preserve">февраля </w:t>
      </w:r>
      <w:r w:rsidRPr="00C32A8A">
        <w:rPr>
          <w:rFonts w:ascii="Times New Roman" w:hAnsi="Times New Roman"/>
          <w:sz w:val="28"/>
          <w:szCs w:val="28"/>
        </w:rPr>
        <w:t>20</w:t>
      </w:r>
      <w:r w:rsidR="00D432ED" w:rsidRPr="00C32A8A">
        <w:rPr>
          <w:rFonts w:ascii="Times New Roman" w:hAnsi="Times New Roman"/>
          <w:sz w:val="28"/>
          <w:szCs w:val="28"/>
        </w:rPr>
        <w:t>2</w:t>
      </w:r>
      <w:r w:rsidR="00400715" w:rsidRPr="00C32A8A">
        <w:rPr>
          <w:rFonts w:ascii="Times New Roman" w:hAnsi="Times New Roman"/>
          <w:sz w:val="28"/>
          <w:szCs w:val="28"/>
        </w:rPr>
        <w:t>6</w:t>
      </w:r>
      <w:r w:rsidRPr="00C32A8A">
        <w:rPr>
          <w:rFonts w:ascii="Times New Roman" w:hAnsi="Times New Roman"/>
          <w:sz w:val="28"/>
          <w:szCs w:val="28"/>
        </w:rPr>
        <w:t xml:space="preserve">  года                                                        </w:t>
      </w:r>
      <w:r w:rsidR="00996393" w:rsidRPr="00C32A8A">
        <w:rPr>
          <w:rFonts w:ascii="Times New Roman" w:hAnsi="Times New Roman"/>
          <w:sz w:val="28"/>
          <w:szCs w:val="28"/>
        </w:rPr>
        <w:t xml:space="preserve">   </w:t>
      </w:r>
      <w:r w:rsidRPr="00C32A8A">
        <w:rPr>
          <w:rFonts w:ascii="Times New Roman" w:hAnsi="Times New Roman"/>
          <w:sz w:val="28"/>
          <w:szCs w:val="28"/>
        </w:rPr>
        <w:t xml:space="preserve">№ </w:t>
      </w:r>
      <w:r w:rsidR="00E719E1">
        <w:rPr>
          <w:rFonts w:ascii="Times New Roman" w:hAnsi="Times New Roman"/>
          <w:sz w:val="28"/>
          <w:szCs w:val="28"/>
        </w:rPr>
        <w:t>108</w:t>
      </w:r>
    </w:p>
    <w:p w:rsidR="00700797" w:rsidRPr="00C32A8A" w:rsidRDefault="003259C0" w:rsidP="003259C0">
      <w:pPr>
        <w:ind w:right="-1"/>
        <w:rPr>
          <w:rFonts w:ascii="Times New Roman" w:hAnsi="Times New Roman"/>
          <w:sz w:val="28"/>
          <w:szCs w:val="28"/>
        </w:rPr>
      </w:pPr>
      <w:r w:rsidRPr="00C32A8A">
        <w:rPr>
          <w:rFonts w:ascii="Times New Roman" w:hAnsi="Times New Roman"/>
          <w:sz w:val="28"/>
          <w:szCs w:val="28"/>
        </w:rPr>
        <w:t xml:space="preserve">                                                             </w:t>
      </w:r>
      <w:r w:rsidR="00700797" w:rsidRPr="00C32A8A">
        <w:rPr>
          <w:rFonts w:ascii="Times New Roman" w:hAnsi="Times New Roman"/>
          <w:sz w:val="28"/>
          <w:szCs w:val="28"/>
        </w:rPr>
        <w:t>г.</w:t>
      </w:r>
      <w:r w:rsidR="001B7EB5" w:rsidRPr="00C32A8A">
        <w:rPr>
          <w:rFonts w:ascii="Times New Roman" w:hAnsi="Times New Roman"/>
          <w:sz w:val="28"/>
          <w:szCs w:val="28"/>
        </w:rPr>
        <w:t xml:space="preserve"> </w:t>
      </w:r>
      <w:r w:rsidR="00700797" w:rsidRPr="00C32A8A">
        <w:rPr>
          <w:rFonts w:ascii="Times New Roman" w:hAnsi="Times New Roman"/>
          <w:sz w:val="28"/>
          <w:szCs w:val="28"/>
        </w:rPr>
        <w:t>Тверь</w:t>
      </w:r>
    </w:p>
    <w:p w:rsidR="00422B31" w:rsidRPr="00C32A8A" w:rsidRDefault="00422B31" w:rsidP="00422B31">
      <w:pPr>
        <w:spacing w:after="0" w:line="240" w:lineRule="auto"/>
        <w:rPr>
          <w:rFonts w:ascii="Times New Roman" w:hAnsi="Times New Roman"/>
          <w:sz w:val="28"/>
          <w:szCs w:val="28"/>
        </w:rPr>
      </w:pPr>
    </w:p>
    <w:p w:rsidR="00E67869" w:rsidRPr="00C32A8A" w:rsidRDefault="00E67869" w:rsidP="00E67869">
      <w:pPr>
        <w:pStyle w:val="ac"/>
        <w:spacing w:before="0" w:beforeAutospacing="0"/>
        <w:jc w:val="center"/>
        <w:rPr>
          <w:rFonts w:eastAsia="Calibri"/>
          <w:b/>
          <w:bCs/>
          <w:sz w:val="28"/>
          <w:szCs w:val="28"/>
          <w:lang w:eastAsia="en-US"/>
        </w:rPr>
      </w:pPr>
      <w:bookmarkStart w:id="0" w:name="_GoBack"/>
      <w:r w:rsidRPr="00C32A8A">
        <w:rPr>
          <w:rFonts w:eastAsia="Calibri"/>
          <w:b/>
          <w:bCs/>
          <w:sz w:val="28"/>
          <w:szCs w:val="28"/>
          <w:lang w:eastAsia="en-US"/>
        </w:rPr>
        <w:t>О внесени</w:t>
      </w:r>
      <w:r w:rsidR="004308F3" w:rsidRPr="00C32A8A">
        <w:rPr>
          <w:rFonts w:eastAsia="Calibri"/>
          <w:b/>
          <w:bCs/>
          <w:sz w:val="28"/>
          <w:szCs w:val="28"/>
          <w:lang w:eastAsia="en-US"/>
        </w:rPr>
        <w:t>и</w:t>
      </w:r>
      <w:r w:rsidRPr="00C32A8A">
        <w:rPr>
          <w:rFonts w:eastAsia="Calibri"/>
          <w:b/>
          <w:bCs/>
          <w:sz w:val="28"/>
          <w:szCs w:val="28"/>
          <w:lang w:eastAsia="en-US"/>
        </w:rPr>
        <w:t xml:space="preserve"> изменени</w:t>
      </w:r>
      <w:r w:rsidR="006A7159" w:rsidRPr="00C32A8A">
        <w:rPr>
          <w:rFonts w:eastAsia="Calibri"/>
          <w:b/>
          <w:bCs/>
          <w:sz w:val="28"/>
          <w:szCs w:val="28"/>
          <w:lang w:eastAsia="en-US"/>
        </w:rPr>
        <w:t>й</w:t>
      </w:r>
      <w:r w:rsidRPr="00C32A8A">
        <w:rPr>
          <w:rFonts w:eastAsia="Calibri"/>
          <w:b/>
          <w:bCs/>
          <w:sz w:val="28"/>
          <w:szCs w:val="28"/>
          <w:lang w:eastAsia="en-US"/>
        </w:rPr>
        <w:t xml:space="preserve"> в постановление Администрации города Твери          </w:t>
      </w:r>
      <w:r w:rsidR="006A7159" w:rsidRPr="00C32A8A">
        <w:rPr>
          <w:rFonts w:eastAsia="Calibri"/>
          <w:b/>
          <w:bCs/>
          <w:sz w:val="28"/>
          <w:szCs w:val="28"/>
          <w:lang w:eastAsia="en-US"/>
        </w:rPr>
        <w:t>от 0</w:t>
      </w:r>
      <w:r w:rsidR="00A45BA9" w:rsidRPr="00C32A8A">
        <w:rPr>
          <w:rFonts w:eastAsia="Calibri"/>
          <w:b/>
          <w:bCs/>
          <w:sz w:val="28"/>
          <w:szCs w:val="28"/>
          <w:lang w:eastAsia="en-US"/>
        </w:rPr>
        <w:t>2</w:t>
      </w:r>
      <w:r w:rsidR="006A7159" w:rsidRPr="00C32A8A">
        <w:rPr>
          <w:rFonts w:eastAsia="Calibri"/>
          <w:b/>
          <w:bCs/>
          <w:sz w:val="28"/>
          <w:szCs w:val="28"/>
          <w:lang w:eastAsia="en-US"/>
        </w:rPr>
        <w:t>.0</w:t>
      </w:r>
      <w:r w:rsidR="00A45BA9" w:rsidRPr="00C32A8A">
        <w:rPr>
          <w:rFonts w:eastAsia="Calibri"/>
          <w:b/>
          <w:bCs/>
          <w:sz w:val="28"/>
          <w:szCs w:val="28"/>
          <w:lang w:eastAsia="en-US"/>
        </w:rPr>
        <w:t>3</w:t>
      </w:r>
      <w:r w:rsidR="006A7159" w:rsidRPr="00C32A8A">
        <w:rPr>
          <w:rFonts w:eastAsia="Calibri"/>
          <w:b/>
          <w:bCs/>
          <w:sz w:val="28"/>
          <w:szCs w:val="28"/>
          <w:lang w:eastAsia="en-US"/>
        </w:rPr>
        <w:t>.20</w:t>
      </w:r>
      <w:r w:rsidR="00A45BA9" w:rsidRPr="00C32A8A">
        <w:rPr>
          <w:rFonts w:eastAsia="Calibri"/>
          <w:b/>
          <w:bCs/>
          <w:sz w:val="28"/>
          <w:szCs w:val="28"/>
          <w:lang w:eastAsia="en-US"/>
        </w:rPr>
        <w:t>18</w:t>
      </w:r>
      <w:r w:rsidR="006A7159" w:rsidRPr="00C32A8A">
        <w:rPr>
          <w:rFonts w:eastAsia="Calibri"/>
          <w:b/>
          <w:bCs/>
          <w:sz w:val="28"/>
          <w:szCs w:val="28"/>
          <w:lang w:eastAsia="en-US"/>
        </w:rPr>
        <w:t xml:space="preserve"> № </w:t>
      </w:r>
      <w:r w:rsidR="00A45BA9" w:rsidRPr="00C32A8A">
        <w:rPr>
          <w:rFonts w:eastAsia="Calibri"/>
          <w:b/>
          <w:bCs/>
          <w:sz w:val="28"/>
          <w:szCs w:val="28"/>
          <w:lang w:eastAsia="en-US"/>
        </w:rPr>
        <w:t>314</w:t>
      </w:r>
      <w:r w:rsidR="006A7159" w:rsidRPr="00C32A8A">
        <w:rPr>
          <w:rFonts w:eastAsia="Calibri"/>
          <w:b/>
          <w:bCs/>
          <w:sz w:val="28"/>
          <w:szCs w:val="28"/>
          <w:lang w:eastAsia="en-US"/>
        </w:rPr>
        <w:t xml:space="preserve"> «</w:t>
      </w:r>
      <w:r w:rsidR="00A45BA9" w:rsidRPr="00C32A8A">
        <w:rPr>
          <w:rFonts w:eastAsia="Calibri"/>
          <w:b/>
          <w:bCs/>
          <w:sz w:val="28"/>
          <w:szCs w:val="28"/>
          <w:lang w:eastAsia="en-US"/>
        </w:rPr>
        <w:t>О департаменте жилищно-коммунального хозяйства, жилищной политики и строительства администрации города Твери</w:t>
      </w:r>
      <w:r w:rsidR="006A7159" w:rsidRPr="00C32A8A">
        <w:rPr>
          <w:rFonts w:eastAsia="Calibri"/>
          <w:b/>
          <w:bCs/>
          <w:sz w:val="28"/>
          <w:szCs w:val="28"/>
          <w:lang w:eastAsia="en-US"/>
        </w:rPr>
        <w:t>»</w:t>
      </w:r>
    </w:p>
    <w:bookmarkEnd w:id="0"/>
    <w:p w:rsidR="00D432ED" w:rsidRPr="00C32A8A" w:rsidRDefault="006B7418" w:rsidP="006B7418">
      <w:pPr>
        <w:pStyle w:val="ac"/>
        <w:spacing w:line="288" w:lineRule="atLeast"/>
        <w:jc w:val="both"/>
        <w:rPr>
          <w:sz w:val="28"/>
          <w:szCs w:val="28"/>
        </w:rPr>
      </w:pPr>
      <w:r w:rsidRPr="00C32A8A">
        <w:rPr>
          <w:rFonts w:eastAsiaTheme="minorHAnsi"/>
          <w:sz w:val="28"/>
          <w:szCs w:val="28"/>
          <w:lang w:eastAsia="en-US"/>
        </w:rPr>
        <w:t xml:space="preserve">          </w:t>
      </w:r>
      <w:r w:rsidR="003807A7" w:rsidRPr="00C32A8A">
        <w:rPr>
          <w:sz w:val="28"/>
          <w:szCs w:val="28"/>
        </w:rPr>
        <w:t xml:space="preserve">Руководствуясь </w:t>
      </w:r>
      <w:r w:rsidR="00A45BA9" w:rsidRPr="00C32A8A">
        <w:rPr>
          <w:sz w:val="28"/>
          <w:szCs w:val="28"/>
        </w:rPr>
        <w:t>Уставом города Твери</w:t>
      </w:r>
      <w:r w:rsidR="00D53A6D" w:rsidRPr="00C32A8A">
        <w:rPr>
          <w:sz w:val="28"/>
          <w:szCs w:val="28"/>
        </w:rPr>
        <w:t>,</w:t>
      </w:r>
    </w:p>
    <w:p w:rsidR="00216819" w:rsidRPr="00C32A8A" w:rsidRDefault="00D432ED" w:rsidP="00216819">
      <w:pPr>
        <w:autoSpaceDE w:val="0"/>
        <w:autoSpaceDN w:val="0"/>
        <w:adjustRightInd w:val="0"/>
        <w:spacing w:after="0" w:line="240" w:lineRule="auto"/>
        <w:ind w:firstLine="709"/>
        <w:jc w:val="center"/>
        <w:outlineLvl w:val="0"/>
        <w:rPr>
          <w:rFonts w:ascii="Times New Roman" w:hAnsi="Times New Roman" w:cs="Times New Roman"/>
          <w:sz w:val="28"/>
          <w:szCs w:val="28"/>
        </w:rPr>
      </w:pPr>
      <w:r w:rsidRPr="00C32A8A">
        <w:rPr>
          <w:rFonts w:ascii="Times New Roman" w:hAnsi="Times New Roman" w:cs="Times New Roman"/>
          <w:sz w:val="28"/>
          <w:szCs w:val="28"/>
        </w:rPr>
        <w:t>ПОСТАНОВЛЯЮ:</w:t>
      </w:r>
    </w:p>
    <w:p w:rsidR="00216819" w:rsidRPr="00C32A8A" w:rsidRDefault="00216819" w:rsidP="00216819">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6A7159" w:rsidRPr="00C32A8A" w:rsidRDefault="00063F99" w:rsidP="0021681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 xml:space="preserve"> </w:t>
      </w:r>
      <w:r w:rsidR="00216819" w:rsidRPr="00C32A8A">
        <w:rPr>
          <w:rFonts w:ascii="Times New Roman" w:hAnsi="Times New Roman" w:cs="Times New Roman"/>
          <w:sz w:val="28"/>
          <w:szCs w:val="28"/>
        </w:rPr>
        <w:t>1. </w:t>
      </w:r>
      <w:r w:rsidR="00A4585E" w:rsidRPr="00C32A8A">
        <w:rPr>
          <w:rFonts w:ascii="Times New Roman" w:hAnsi="Times New Roman" w:cs="Times New Roman"/>
          <w:sz w:val="28"/>
          <w:szCs w:val="28"/>
        </w:rPr>
        <w:t xml:space="preserve">Внести в </w:t>
      </w:r>
      <w:r w:rsidR="00A45BA9" w:rsidRPr="00C32A8A">
        <w:rPr>
          <w:rFonts w:ascii="Times New Roman" w:hAnsi="Times New Roman" w:cs="Times New Roman"/>
          <w:bCs/>
          <w:sz w:val="28"/>
          <w:szCs w:val="28"/>
        </w:rPr>
        <w:t>Положени</w:t>
      </w:r>
      <w:r w:rsidR="006E2629" w:rsidRPr="00C32A8A">
        <w:rPr>
          <w:rFonts w:ascii="Times New Roman" w:hAnsi="Times New Roman" w:cs="Times New Roman"/>
          <w:bCs/>
          <w:sz w:val="28"/>
          <w:szCs w:val="28"/>
        </w:rPr>
        <w:t>е</w:t>
      </w:r>
      <w:r w:rsidR="00A45BA9" w:rsidRPr="00C32A8A">
        <w:rPr>
          <w:rFonts w:ascii="Times New Roman" w:hAnsi="Times New Roman" w:cs="Times New Roman"/>
          <w:bCs/>
          <w:sz w:val="28"/>
          <w:szCs w:val="28"/>
        </w:rPr>
        <w:t xml:space="preserve"> о департаменте жилищно-коммунального хозяйства, жилищной политики и строительства администрации города Твери, утвержденно</w:t>
      </w:r>
      <w:r w:rsidR="006E2629" w:rsidRPr="00C32A8A">
        <w:rPr>
          <w:rFonts w:ascii="Times New Roman" w:hAnsi="Times New Roman" w:cs="Times New Roman"/>
          <w:bCs/>
          <w:sz w:val="28"/>
          <w:szCs w:val="28"/>
        </w:rPr>
        <w:t>е</w:t>
      </w:r>
      <w:r w:rsidR="00A45BA9" w:rsidRPr="00C32A8A">
        <w:rPr>
          <w:rFonts w:ascii="Times New Roman" w:hAnsi="Times New Roman" w:cs="Times New Roman"/>
          <w:bCs/>
          <w:sz w:val="28"/>
          <w:szCs w:val="28"/>
        </w:rPr>
        <w:t xml:space="preserve"> постановлением Администрации города Твери от 02.03.2018               № 314</w:t>
      </w:r>
      <w:r w:rsidR="006A7159" w:rsidRPr="00C32A8A">
        <w:rPr>
          <w:rFonts w:ascii="Times New Roman" w:hAnsi="Times New Roman" w:cs="Times New Roman"/>
          <w:sz w:val="28"/>
          <w:szCs w:val="28"/>
        </w:rPr>
        <w:t xml:space="preserve"> </w:t>
      </w:r>
      <w:r w:rsidR="00A4585E" w:rsidRPr="00C32A8A">
        <w:rPr>
          <w:rFonts w:ascii="Times New Roman" w:hAnsi="Times New Roman" w:cs="Times New Roman"/>
          <w:sz w:val="28"/>
          <w:szCs w:val="28"/>
        </w:rPr>
        <w:t xml:space="preserve">(далее </w:t>
      </w:r>
      <w:r w:rsidR="0012664E" w:rsidRPr="00C32A8A">
        <w:rPr>
          <w:rFonts w:ascii="Times New Roman" w:hAnsi="Times New Roman" w:cs="Times New Roman"/>
          <w:sz w:val="28"/>
          <w:szCs w:val="28"/>
        </w:rPr>
        <w:t>–</w:t>
      </w:r>
      <w:r w:rsidR="00A4585E" w:rsidRPr="00C32A8A">
        <w:rPr>
          <w:rFonts w:ascii="Times New Roman" w:hAnsi="Times New Roman" w:cs="Times New Roman"/>
          <w:sz w:val="28"/>
          <w:szCs w:val="28"/>
        </w:rPr>
        <w:t xml:space="preserve"> </w:t>
      </w:r>
      <w:r w:rsidR="00A45BA9" w:rsidRPr="00C32A8A">
        <w:rPr>
          <w:rFonts w:ascii="Times New Roman" w:hAnsi="Times New Roman" w:cs="Times New Roman"/>
          <w:sz w:val="28"/>
          <w:szCs w:val="28"/>
        </w:rPr>
        <w:t>Положение</w:t>
      </w:r>
      <w:r w:rsidR="00917E75" w:rsidRPr="00C32A8A">
        <w:rPr>
          <w:rFonts w:ascii="Times New Roman" w:hAnsi="Times New Roman" w:cs="Times New Roman"/>
          <w:sz w:val="28"/>
          <w:szCs w:val="28"/>
        </w:rPr>
        <w:t>)</w:t>
      </w:r>
      <w:r w:rsidR="003F2858" w:rsidRPr="00C32A8A">
        <w:rPr>
          <w:rFonts w:ascii="Times New Roman" w:hAnsi="Times New Roman" w:cs="Times New Roman"/>
          <w:sz w:val="28"/>
          <w:szCs w:val="28"/>
        </w:rPr>
        <w:t>,</w:t>
      </w:r>
      <w:r w:rsidR="006A7159" w:rsidRPr="00C32A8A">
        <w:rPr>
          <w:rFonts w:ascii="Times New Roman" w:hAnsi="Times New Roman" w:cs="Times New Roman"/>
          <w:sz w:val="28"/>
          <w:szCs w:val="28"/>
        </w:rPr>
        <w:t xml:space="preserve"> следующие изменения:</w:t>
      </w:r>
    </w:p>
    <w:p w:rsidR="00C561A9" w:rsidRPr="00C32A8A" w:rsidRDefault="00C561A9" w:rsidP="0021681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1.1.</w:t>
      </w:r>
      <w:r w:rsidR="00D66C33" w:rsidRPr="00C32A8A">
        <w:rPr>
          <w:rFonts w:ascii="Times New Roman" w:hAnsi="Times New Roman" w:cs="Times New Roman"/>
          <w:sz w:val="28"/>
          <w:szCs w:val="28"/>
        </w:rPr>
        <w:t> </w:t>
      </w:r>
      <w:r w:rsidRPr="00C32A8A">
        <w:rPr>
          <w:rFonts w:ascii="Times New Roman" w:hAnsi="Times New Roman" w:cs="Times New Roman"/>
          <w:sz w:val="28"/>
          <w:szCs w:val="28"/>
        </w:rPr>
        <w:t>В разделе 1 Положения:</w:t>
      </w:r>
    </w:p>
    <w:p w:rsidR="00E56296" w:rsidRPr="00C32A8A" w:rsidRDefault="006A7159" w:rsidP="0021681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1</w:t>
      </w:r>
      <w:r w:rsidR="00C561A9" w:rsidRPr="00C32A8A">
        <w:rPr>
          <w:rFonts w:ascii="Times New Roman" w:hAnsi="Times New Roman" w:cs="Times New Roman"/>
          <w:sz w:val="28"/>
          <w:szCs w:val="28"/>
        </w:rPr>
        <w:t>)</w:t>
      </w:r>
      <w:r w:rsidR="00D66C33" w:rsidRPr="00C32A8A">
        <w:rPr>
          <w:rFonts w:ascii="Times New Roman" w:hAnsi="Times New Roman" w:cs="Times New Roman"/>
          <w:sz w:val="28"/>
          <w:szCs w:val="28"/>
        </w:rPr>
        <w:t> </w:t>
      </w:r>
      <w:r w:rsidR="00C561A9" w:rsidRPr="00C32A8A">
        <w:rPr>
          <w:rFonts w:ascii="Times New Roman" w:hAnsi="Times New Roman" w:cs="Times New Roman"/>
          <w:sz w:val="28"/>
          <w:szCs w:val="28"/>
        </w:rPr>
        <w:t>а</w:t>
      </w:r>
      <w:r w:rsidR="007367AD" w:rsidRPr="00C32A8A">
        <w:rPr>
          <w:rFonts w:ascii="Times New Roman" w:hAnsi="Times New Roman" w:cs="Times New Roman"/>
          <w:sz w:val="28"/>
          <w:szCs w:val="28"/>
        </w:rPr>
        <w:t>бзац второй</w:t>
      </w:r>
      <w:r w:rsidR="00CB5866" w:rsidRPr="00C32A8A">
        <w:rPr>
          <w:rFonts w:ascii="Times New Roman" w:hAnsi="Times New Roman" w:cs="Times New Roman"/>
          <w:sz w:val="28"/>
          <w:szCs w:val="28"/>
        </w:rPr>
        <w:t xml:space="preserve"> п</w:t>
      </w:r>
      <w:r w:rsidR="00DE7C8A" w:rsidRPr="00C32A8A">
        <w:rPr>
          <w:rFonts w:ascii="Times New Roman" w:hAnsi="Times New Roman" w:cs="Times New Roman"/>
          <w:sz w:val="28"/>
          <w:szCs w:val="28"/>
        </w:rPr>
        <w:t>ункт</w:t>
      </w:r>
      <w:r w:rsidR="007367AD" w:rsidRPr="00C32A8A">
        <w:rPr>
          <w:rFonts w:ascii="Times New Roman" w:hAnsi="Times New Roman" w:cs="Times New Roman"/>
          <w:sz w:val="28"/>
          <w:szCs w:val="28"/>
        </w:rPr>
        <w:t>а</w:t>
      </w:r>
      <w:r w:rsidR="00DE7C8A" w:rsidRPr="00C32A8A">
        <w:rPr>
          <w:rFonts w:ascii="Times New Roman" w:hAnsi="Times New Roman" w:cs="Times New Roman"/>
          <w:sz w:val="28"/>
          <w:szCs w:val="28"/>
        </w:rPr>
        <w:t xml:space="preserve"> </w:t>
      </w:r>
      <w:r w:rsidR="00CB5866" w:rsidRPr="00C32A8A">
        <w:rPr>
          <w:rFonts w:ascii="Times New Roman" w:hAnsi="Times New Roman" w:cs="Times New Roman"/>
          <w:sz w:val="28"/>
          <w:szCs w:val="28"/>
        </w:rPr>
        <w:t>1.8</w:t>
      </w:r>
      <w:r w:rsidR="00C561A9" w:rsidRPr="00C32A8A">
        <w:rPr>
          <w:rFonts w:ascii="Times New Roman" w:hAnsi="Times New Roman" w:cs="Times New Roman"/>
          <w:sz w:val="28"/>
          <w:szCs w:val="28"/>
        </w:rPr>
        <w:t xml:space="preserve"> </w:t>
      </w:r>
      <w:r w:rsidR="007367AD" w:rsidRPr="00C32A8A">
        <w:rPr>
          <w:rFonts w:ascii="Times New Roman" w:hAnsi="Times New Roman" w:cs="Times New Roman"/>
          <w:sz w:val="28"/>
          <w:szCs w:val="28"/>
        </w:rPr>
        <w:t xml:space="preserve">изложить в </w:t>
      </w:r>
      <w:r w:rsidR="001A1360" w:rsidRPr="00C32A8A">
        <w:rPr>
          <w:rFonts w:ascii="Times New Roman" w:hAnsi="Times New Roman" w:cs="Times New Roman"/>
          <w:sz w:val="28"/>
          <w:szCs w:val="28"/>
        </w:rPr>
        <w:t>новой</w:t>
      </w:r>
      <w:r w:rsidR="007367AD" w:rsidRPr="00C32A8A">
        <w:rPr>
          <w:rFonts w:ascii="Times New Roman" w:hAnsi="Times New Roman" w:cs="Times New Roman"/>
          <w:sz w:val="28"/>
          <w:szCs w:val="28"/>
        </w:rPr>
        <w:t xml:space="preserve"> редакции: </w:t>
      </w:r>
    </w:p>
    <w:p w:rsidR="00C66F65" w:rsidRPr="00C32A8A" w:rsidRDefault="007367AD" w:rsidP="0021681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«Департамент осуществляет в установленном порядке полномочия собственника имущества</w:t>
      </w:r>
      <w:r w:rsidR="00866F60" w:rsidRPr="00C32A8A">
        <w:rPr>
          <w:rFonts w:ascii="Times New Roman" w:hAnsi="Times New Roman" w:cs="Times New Roman"/>
          <w:sz w:val="28"/>
          <w:szCs w:val="28"/>
        </w:rPr>
        <w:t xml:space="preserve"> </w:t>
      </w:r>
      <w:r w:rsidRPr="00C32A8A">
        <w:rPr>
          <w:rFonts w:ascii="Times New Roman" w:hAnsi="Times New Roman" w:cs="Times New Roman"/>
          <w:sz w:val="28"/>
          <w:szCs w:val="28"/>
        </w:rPr>
        <w:t>в качестве отраслевого ор</w:t>
      </w:r>
      <w:r w:rsidR="00C561A9" w:rsidRPr="00C32A8A">
        <w:rPr>
          <w:rFonts w:ascii="Times New Roman" w:hAnsi="Times New Roman" w:cs="Times New Roman"/>
          <w:sz w:val="28"/>
          <w:szCs w:val="28"/>
        </w:rPr>
        <w:t xml:space="preserve">гана Администрации города Твери </w:t>
      </w:r>
      <w:r w:rsidRPr="00C32A8A">
        <w:rPr>
          <w:rFonts w:ascii="Times New Roman" w:hAnsi="Times New Roman" w:cs="Times New Roman"/>
          <w:sz w:val="28"/>
          <w:szCs w:val="28"/>
        </w:rPr>
        <w:t>в отношении муниципального унитарного предприятия «</w:t>
      </w:r>
      <w:proofErr w:type="spellStart"/>
      <w:r w:rsidRPr="00C32A8A">
        <w:rPr>
          <w:rFonts w:ascii="Times New Roman" w:hAnsi="Times New Roman" w:cs="Times New Roman"/>
          <w:sz w:val="28"/>
          <w:szCs w:val="28"/>
        </w:rPr>
        <w:t>Тверьстройзаказчик</w:t>
      </w:r>
      <w:proofErr w:type="spellEnd"/>
      <w:r w:rsidRPr="00C32A8A">
        <w:rPr>
          <w:rFonts w:ascii="Times New Roman" w:hAnsi="Times New Roman" w:cs="Times New Roman"/>
          <w:sz w:val="28"/>
          <w:szCs w:val="28"/>
        </w:rPr>
        <w:t>».»</w:t>
      </w:r>
      <w:r w:rsidR="00754855" w:rsidRPr="00C32A8A">
        <w:rPr>
          <w:rFonts w:ascii="Times New Roman" w:hAnsi="Times New Roman" w:cs="Times New Roman"/>
          <w:sz w:val="28"/>
          <w:szCs w:val="28"/>
        </w:rPr>
        <w:t>;</w:t>
      </w:r>
    </w:p>
    <w:p w:rsidR="007367AD" w:rsidRPr="00C32A8A" w:rsidRDefault="00C561A9" w:rsidP="0021681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2)</w:t>
      </w:r>
      <w:r w:rsidR="00D66C33" w:rsidRPr="00C32A8A">
        <w:rPr>
          <w:rFonts w:ascii="Times New Roman" w:hAnsi="Times New Roman" w:cs="Times New Roman"/>
          <w:sz w:val="28"/>
          <w:szCs w:val="28"/>
        </w:rPr>
        <w:t> </w:t>
      </w:r>
      <w:r w:rsidRPr="00C32A8A">
        <w:rPr>
          <w:rFonts w:ascii="Times New Roman" w:hAnsi="Times New Roman" w:cs="Times New Roman"/>
          <w:sz w:val="28"/>
          <w:szCs w:val="28"/>
        </w:rPr>
        <w:t>пункт 1.9 дополнить словами</w:t>
      </w:r>
      <w:r w:rsidR="00754855" w:rsidRPr="00C32A8A">
        <w:rPr>
          <w:rFonts w:ascii="Times New Roman" w:hAnsi="Times New Roman" w:cs="Times New Roman"/>
          <w:sz w:val="28"/>
          <w:szCs w:val="28"/>
        </w:rPr>
        <w:t xml:space="preserve"> «, муниципального бюджетного учреждения «Городской проект», муниципального бюджетного учреждения «Ритуал».».</w:t>
      </w:r>
    </w:p>
    <w:p w:rsidR="00421923" w:rsidRPr="00C32A8A" w:rsidRDefault="008E5731" w:rsidP="0021681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1.</w:t>
      </w:r>
      <w:r w:rsidR="001A1360" w:rsidRPr="00C32A8A">
        <w:rPr>
          <w:rFonts w:ascii="Times New Roman" w:hAnsi="Times New Roman" w:cs="Times New Roman"/>
          <w:sz w:val="28"/>
          <w:szCs w:val="28"/>
        </w:rPr>
        <w:t>2</w:t>
      </w:r>
      <w:r w:rsidRPr="00C32A8A">
        <w:rPr>
          <w:rFonts w:ascii="Times New Roman" w:hAnsi="Times New Roman" w:cs="Times New Roman"/>
          <w:sz w:val="28"/>
          <w:szCs w:val="28"/>
        </w:rPr>
        <w:t xml:space="preserve">. В </w:t>
      </w:r>
      <w:r w:rsidR="00F959B1" w:rsidRPr="00C32A8A">
        <w:rPr>
          <w:rFonts w:ascii="Times New Roman" w:hAnsi="Times New Roman" w:cs="Times New Roman"/>
          <w:sz w:val="28"/>
          <w:szCs w:val="28"/>
        </w:rPr>
        <w:t>пункте 3.1</w:t>
      </w:r>
      <w:r w:rsidR="001A1360" w:rsidRPr="00C32A8A">
        <w:rPr>
          <w:rFonts w:ascii="Times New Roman" w:hAnsi="Times New Roman" w:cs="Times New Roman"/>
          <w:sz w:val="28"/>
          <w:szCs w:val="28"/>
        </w:rPr>
        <w:t xml:space="preserve"> раздела 3</w:t>
      </w:r>
      <w:r w:rsidR="00421923" w:rsidRPr="00C32A8A">
        <w:rPr>
          <w:rFonts w:ascii="Times New Roman" w:hAnsi="Times New Roman" w:cs="Times New Roman"/>
          <w:sz w:val="28"/>
          <w:szCs w:val="28"/>
        </w:rPr>
        <w:t xml:space="preserve"> Положения:</w:t>
      </w:r>
    </w:p>
    <w:p w:rsidR="008579D3" w:rsidRPr="00C32A8A" w:rsidRDefault="008579D3" w:rsidP="0021681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1)</w:t>
      </w:r>
      <w:r w:rsidR="00D20392" w:rsidRPr="00C32A8A">
        <w:rPr>
          <w:rFonts w:ascii="Times New Roman" w:hAnsi="Times New Roman" w:cs="Times New Roman"/>
          <w:sz w:val="28"/>
          <w:szCs w:val="28"/>
          <w:lang w:val="en-US"/>
        </w:rPr>
        <w:t> </w:t>
      </w:r>
      <w:r w:rsidRPr="00C32A8A">
        <w:rPr>
          <w:rFonts w:ascii="Times New Roman" w:hAnsi="Times New Roman" w:cs="Times New Roman"/>
          <w:sz w:val="28"/>
          <w:szCs w:val="28"/>
        </w:rPr>
        <w:t>в абзаце пятом подпункта 3.1.1.15 слово «граждан» исключить</w:t>
      </w:r>
      <w:r w:rsidR="003249B6" w:rsidRPr="00C32A8A">
        <w:rPr>
          <w:rFonts w:ascii="Times New Roman" w:hAnsi="Times New Roman" w:cs="Times New Roman"/>
          <w:sz w:val="28"/>
          <w:szCs w:val="28"/>
        </w:rPr>
        <w:t>;</w:t>
      </w:r>
    </w:p>
    <w:p w:rsidR="008E5731" w:rsidRPr="00C32A8A" w:rsidRDefault="008579D3" w:rsidP="0021681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2</w:t>
      </w:r>
      <w:r w:rsidR="00421923" w:rsidRPr="00C32A8A">
        <w:rPr>
          <w:rFonts w:ascii="Times New Roman" w:hAnsi="Times New Roman" w:cs="Times New Roman"/>
          <w:sz w:val="28"/>
          <w:szCs w:val="28"/>
        </w:rPr>
        <w:t>)</w:t>
      </w:r>
      <w:r w:rsidR="00D20392" w:rsidRPr="00C32A8A">
        <w:rPr>
          <w:rFonts w:ascii="Times New Roman" w:hAnsi="Times New Roman" w:cs="Times New Roman"/>
          <w:sz w:val="28"/>
          <w:szCs w:val="28"/>
          <w:lang w:val="en-US"/>
        </w:rPr>
        <w:t> </w:t>
      </w:r>
      <w:r w:rsidR="008E5731" w:rsidRPr="00C32A8A">
        <w:rPr>
          <w:rFonts w:ascii="Times New Roman" w:hAnsi="Times New Roman" w:cs="Times New Roman"/>
          <w:sz w:val="28"/>
          <w:szCs w:val="28"/>
        </w:rPr>
        <w:t>абзац восьмой</w:t>
      </w:r>
      <w:r w:rsidR="00421923" w:rsidRPr="00C32A8A">
        <w:rPr>
          <w:rFonts w:ascii="Times New Roman" w:hAnsi="Times New Roman" w:cs="Times New Roman"/>
          <w:sz w:val="28"/>
          <w:szCs w:val="28"/>
        </w:rPr>
        <w:t xml:space="preserve"> подпункта 3.1.2.7</w:t>
      </w:r>
      <w:r w:rsidR="008E5731" w:rsidRPr="00C32A8A">
        <w:rPr>
          <w:rFonts w:ascii="Times New Roman" w:hAnsi="Times New Roman" w:cs="Times New Roman"/>
          <w:sz w:val="28"/>
          <w:szCs w:val="28"/>
        </w:rPr>
        <w:t xml:space="preserve"> </w:t>
      </w:r>
      <w:r w:rsidR="00DC7ED4" w:rsidRPr="00C32A8A">
        <w:rPr>
          <w:rFonts w:ascii="Times New Roman" w:hAnsi="Times New Roman" w:cs="Times New Roman"/>
          <w:sz w:val="28"/>
          <w:szCs w:val="28"/>
        </w:rPr>
        <w:t>признать утратившим силу</w:t>
      </w:r>
      <w:r w:rsidR="008E5731" w:rsidRPr="00C32A8A">
        <w:rPr>
          <w:rFonts w:ascii="Times New Roman" w:hAnsi="Times New Roman" w:cs="Times New Roman"/>
          <w:sz w:val="28"/>
          <w:szCs w:val="28"/>
        </w:rPr>
        <w:t>;</w:t>
      </w:r>
    </w:p>
    <w:p w:rsidR="00B37541" w:rsidRPr="00C32A8A" w:rsidRDefault="008579D3" w:rsidP="00B3754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3</w:t>
      </w:r>
      <w:r w:rsidR="00164299" w:rsidRPr="00C32A8A">
        <w:rPr>
          <w:rFonts w:ascii="Times New Roman" w:hAnsi="Times New Roman" w:cs="Times New Roman"/>
          <w:sz w:val="28"/>
          <w:szCs w:val="28"/>
        </w:rPr>
        <w:t>)</w:t>
      </w:r>
      <w:r w:rsidR="00D20392" w:rsidRPr="00C32A8A">
        <w:rPr>
          <w:rFonts w:ascii="Times New Roman" w:hAnsi="Times New Roman" w:cs="Times New Roman"/>
          <w:sz w:val="28"/>
          <w:szCs w:val="28"/>
          <w:lang w:val="en-US"/>
        </w:rPr>
        <w:t> </w:t>
      </w:r>
      <w:r w:rsidR="00A06561" w:rsidRPr="00C32A8A">
        <w:rPr>
          <w:rFonts w:ascii="Times New Roman" w:hAnsi="Times New Roman" w:cs="Times New Roman"/>
          <w:sz w:val="28"/>
          <w:szCs w:val="28"/>
        </w:rPr>
        <w:t xml:space="preserve">в </w:t>
      </w:r>
      <w:r w:rsidR="00164299" w:rsidRPr="00C32A8A">
        <w:rPr>
          <w:rFonts w:ascii="Times New Roman" w:hAnsi="Times New Roman" w:cs="Times New Roman"/>
          <w:sz w:val="28"/>
          <w:szCs w:val="28"/>
        </w:rPr>
        <w:t>абзац</w:t>
      </w:r>
      <w:r w:rsidR="00A06561" w:rsidRPr="00C32A8A">
        <w:rPr>
          <w:rFonts w:ascii="Times New Roman" w:hAnsi="Times New Roman" w:cs="Times New Roman"/>
          <w:sz w:val="28"/>
          <w:szCs w:val="28"/>
        </w:rPr>
        <w:t>е</w:t>
      </w:r>
      <w:r w:rsidR="00164299" w:rsidRPr="00C32A8A">
        <w:rPr>
          <w:rFonts w:ascii="Times New Roman" w:hAnsi="Times New Roman" w:cs="Times New Roman"/>
          <w:sz w:val="28"/>
          <w:szCs w:val="28"/>
        </w:rPr>
        <w:t xml:space="preserve"> девят</w:t>
      </w:r>
      <w:r w:rsidR="00A06561" w:rsidRPr="00C32A8A">
        <w:rPr>
          <w:rFonts w:ascii="Times New Roman" w:hAnsi="Times New Roman" w:cs="Times New Roman"/>
          <w:sz w:val="28"/>
          <w:szCs w:val="28"/>
        </w:rPr>
        <w:t>ом подпункта 3.1.2.7</w:t>
      </w:r>
      <w:r w:rsidR="00B37541" w:rsidRPr="00C32A8A">
        <w:rPr>
          <w:rFonts w:ascii="Times New Roman" w:hAnsi="Times New Roman" w:cs="Times New Roman"/>
          <w:sz w:val="28"/>
          <w:szCs w:val="28"/>
        </w:rPr>
        <w:t xml:space="preserve"> после слов «местного самоуправления» дополнить словами «муниципальных образований»;</w:t>
      </w:r>
    </w:p>
    <w:p w:rsidR="00BC5D8C" w:rsidRPr="00C32A8A" w:rsidRDefault="00BC5D8C" w:rsidP="00B3754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4) подпункт 3.1.2.11 изложить в новой редакции:</w:t>
      </w:r>
    </w:p>
    <w:p w:rsidR="00BC5D8C" w:rsidRPr="00C32A8A" w:rsidRDefault="00BC5D8C" w:rsidP="00B3754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«3.1.2.11.</w:t>
      </w:r>
      <w:r w:rsidR="00F700FA" w:rsidRPr="00C32A8A">
        <w:rPr>
          <w:rFonts w:ascii="Times New Roman" w:hAnsi="Times New Roman" w:cs="Times New Roman"/>
          <w:sz w:val="28"/>
          <w:szCs w:val="28"/>
        </w:rPr>
        <w:t xml:space="preserve"> Формирование личных дел граждан – участников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w:t>
      </w:r>
      <w:r w:rsidR="00F700FA" w:rsidRPr="00C32A8A">
        <w:rPr>
          <w:rFonts w:ascii="Times New Roman" w:hAnsi="Times New Roman" w:cs="Times New Roman"/>
          <w:sz w:val="28"/>
          <w:szCs w:val="28"/>
        </w:rPr>
        <w:lastRenderedPageBreak/>
        <w:t>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w:t>
      </w:r>
      <w:r w:rsidR="00085307" w:rsidRPr="00C32A8A">
        <w:rPr>
          <w:rFonts w:ascii="Times New Roman" w:hAnsi="Times New Roman" w:cs="Times New Roman"/>
          <w:sz w:val="28"/>
          <w:szCs w:val="28"/>
        </w:rPr>
        <w:t>;</w:t>
      </w:r>
    </w:p>
    <w:p w:rsidR="00942FCC" w:rsidRPr="00C32A8A" w:rsidRDefault="00085307" w:rsidP="00B3754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5)</w:t>
      </w:r>
      <w:r w:rsidR="0023038C" w:rsidRPr="00C32A8A">
        <w:rPr>
          <w:rFonts w:ascii="Times New Roman" w:hAnsi="Times New Roman" w:cs="Times New Roman"/>
          <w:sz w:val="28"/>
          <w:szCs w:val="28"/>
        </w:rPr>
        <w:t xml:space="preserve"> абзац первый подпункта 3.1.2.13 </w:t>
      </w:r>
      <w:r w:rsidR="00942FCC" w:rsidRPr="00C32A8A">
        <w:rPr>
          <w:rFonts w:ascii="Times New Roman" w:hAnsi="Times New Roman" w:cs="Times New Roman"/>
          <w:sz w:val="28"/>
          <w:szCs w:val="28"/>
        </w:rPr>
        <w:t>изложить в новой редакции:</w:t>
      </w:r>
    </w:p>
    <w:p w:rsidR="00085307" w:rsidRPr="00C32A8A" w:rsidRDefault="00942FCC" w:rsidP="00B3754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«3.1.2.13.</w:t>
      </w:r>
      <w:r w:rsidR="00AA3F0B" w:rsidRPr="00C32A8A">
        <w:rPr>
          <w:rFonts w:ascii="Times New Roman" w:hAnsi="Times New Roman" w:cs="Times New Roman"/>
          <w:sz w:val="28"/>
          <w:szCs w:val="28"/>
        </w:rPr>
        <w:t> </w:t>
      </w:r>
      <w:r w:rsidR="0023038C" w:rsidRPr="00C32A8A">
        <w:rPr>
          <w:rFonts w:ascii="Times New Roman" w:hAnsi="Times New Roman" w:cs="Times New Roman"/>
          <w:sz w:val="28"/>
          <w:szCs w:val="28"/>
        </w:rPr>
        <w:t xml:space="preserve">В рамках участия в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sidRPr="00C32A8A">
        <w:rPr>
          <w:rFonts w:ascii="Times New Roman" w:hAnsi="Times New Roman" w:cs="Times New Roman"/>
          <w:sz w:val="28"/>
          <w:szCs w:val="28"/>
        </w:rPr>
        <w:t>№</w:t>
      </w:r>
      <w:r w:rsidR="0023038C" w:rsidRPr="00C32A8A">
        <w:rPr>
          <w:rFonts w:ascii="Times New Roman" w:hAnsi="Times New Roman" w:cs="Times New Roman"/>
          <w:sz w:val="28"/>
          <w:szCs w:val="28"/>
        </w:rPr>
        <w:t xml:space="preserve"> 1710, и переданных государственных полномочий ежеквартальное формирование списков граждан, уволенных с военной службы, вставших на учет до 01.01.2005, выбравших способ обеспечения жилыми помещениями, путем:</w:t>
      </w:r>
      <w:r w:rsidRPr="00C32A8A">
        <w:rPr>
          <w:rFonts w:ascii="Times New Roman" w:hAnsi="Times New Roman" w:cs="Times New Roman"/>
          <w:sz w:val="28"/>
          <w:szCs w:val="28"/>
        </w:rPr>
        <w:t>»;</w:t>
      </w:r>
    </w:p>
    <w:p w:rsidR="00942FCC" w:rsidRPr="00C32A8A" w:rsidRDefault="00942FCC" w:rsidP="00B3754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6)</w:t>
      </w:r>
      <w:r w:rsidR="00AA3F0B" w:rsidRPr="00C32A8A">
        <w:rPr>
          <w:rFonts w:ascii="Times New Roman" w:hAnsi="Times New Roman" w:cs="Times New Roman"/>
          <w:sz w:val="28"/>
          <w:szCs w:val="28"/>
        </w:rPr>
        <w:t> </w:t>
      </w:r>
      <w:r w:rsidRPr="00C32A8A">
        <w:rPr>
          <w:rFonts w:ascii="Times New Roman" w:hAnsi="Times New Roman" w:cs="Times New Roman"/>
          <w:sz w:val="28"/>
          <w:szCs w:val="28"/>
        </w:rPr>
        <w:t>абзац первый подпункта 3.1.2.14 изложить в новой редакции:</w:t>
      </w:r>
    </w:p>
    <w:p w:rsidR="00942FCC" w:rsidRPr="00C32A8A" w:rsidRDefault="00942FCC" w:rsidP="00B3754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«3.1.2.14. Подготовка списков очередников на участие в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и на получение государственных жилищных сертификатов по следующим категориям граждан:»;</w:t>
      </w:r>
    </w:p>
    <w:p w:rsidR="00B37541" w:rsidRPr="00C32A8A" w:rsidRDefault="00217017" w:rsidP="00B37541">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7</w:t>
      </w:r>
      <w:r w:rsidR="00B37541" w:rsidRPr="00C32A8A">
        <w:rPr>
          <w:rFonts w:ascii="Times New Roman" w:hAnsi="Times New Roman" w:cs="Times New Roman"/>
          <w:sz w:val="28"/>
          <w:szCs w:val="28"/>
        </w:rPr>
        <w:t>)</w:t>
      </w:r>
      <w:r w:rsidR="00D20392" w:rsidRPr="00C32A8A">
        <w:rPr>
          <w:rFonts w:ascii="Times New Roman" w:hAnsi="Times New Roman" w:cs="Times New Roman"/>
          <w:sz w:val="28"/>
          <w:szCs w:val="28"/>
          <w:lang w:val="en-US"/>
        </w:rPr>
        <w:t> </w:t>
      </w:r>
      <w:r w:rsidR="00B37541" w:rsidRPr="00C32A8A">
        <w:rPr>
          <w:rFonts w:ascii="Times New Roman" w:hAnsi="Times New Roman" w:cs="Times New Roman"/>
          <w:sz w:val="28"/>
          <w:szCs w:val="28"/>
        </w:rPr>
        <w:t>в подпункте 3.1.2.16</w:t>
      </w:r>
      <w:r w:rsidR="007C5870" w:rsidRPr="00C32A8A">
        <w:rPr>
          <w:rFonts w:ascii="Times New Roman" w:hAnsi="Times New Roman" w:cs="Times New Roman"/>
          <w:sz w:val="28"/>
          <w:szCs w:val="28"/>
        </w:rPr>
        <w:t> </w:t>
      </w:r>
      <w:r w:rsidR="00B37541" w:rsidRPr="00C32A8A">
        <w:rPr>
          <w:rFonts w:ascii="Times New Roman" w:hAnsi="Times New Roman" w:cs="Times New Roman"/>
          <w:sz w:val="28"/>
          <w:szCs w:val="28"/>
        </w:rPr>
        <w:t>слова «</w:t>
      </w:r>
      <w:r w:rsidR="003A5A9F" w:rsidRPr="00C32A8A">
        <w:rPr>
          <w:rFonts w:ascii="Times New Roman" w:hAnsi="Times New Roman" w:cs="Times New Roman"/>
          <w:sz w:val="28"/>
          <w:szCs w:val="28"/>
        </w:rPr>
        <w:t>,</w:t>
      </w:r>
      <w:r w:rsidR="00B37541" w:rsidRPr="00C32A8A">
        <w:rPr>
          <w:rFonts w:ascii="Times New Roman" w:hAnsi="Times New Roman" w:cs="Times New Roman"/>
          <w:sz w:val="28"/>
          <w:szCs w:val="28"/>
        </w:rPr>
        <w:t xml:space="preserve"> детям, находящимся под опекой (попечительством)» исключить;</w:t>
      </w:r>
    </w:p>
    <w:p w:rsidR="002B2F8A" w:rsidRPr="00C32A8A" w:rsidRDefault="00217017" w:rsidP="0021681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8</w:t>
      </w:r>
      <w:r w:rsidR="00421923" w:rsidRPr="00C32A8A">
        <w:rPr>
          <w:rFonts w:ascii="Times New Roman" w:hAnsi="Times New Roman" w:cs="Times New Roman"/>
          <w:sz w:val="28"/>
          <w:szCs w:val="28"/>
        </w:rPr>
        <w:t>)</w:t>
      </w:r>
      <w:r w:rsidR="00D20392" w:rsidRPr="00C32A8A">
        <w:rPr>
          <w:rFonts w:ascii="Times New Roman" w:hAnsi="Times New Roman" w:cs="Times New Roman"/>
          <w:sz w:val="28"/>
          <w:szCs w:val="28"/>
          <w:lang w:val="en-US"/>
        </w:rPr>
        <w:t> </w:t>
      </w:r>
      <w:r w:rsidR="00421923" w:rsidRPr="00C32A8A">
        <w:rPr>
          <w:rFonts w:ascii="Times New Roman" w:hAnsi="Times New Roman" w:cs="Times New Roman"/>
          <w:sz w:val="28"/>
          <w:szCs w:val="28"/>
        </w:rPr>
        <w:t>п</w:t>
      </w:r>
      <w:r w:rsidR="0063610A" w:rsidRPr="00C32A8A">
        <w:rPr>
          <w:rFonts w:ascii="Times New Roman" w:hAnsi="Times New Roman" w:cs="Times New Roman"/>
          <w:sz w:val="28"/>
          <w:szCs w:val="28"/>
        </w:rPr>
        <w:t>одпункт</w:t>
      </w:r>
      <w:r w:rsidR="00566156" w:rsidRPr="00C32A8A">
        <w:rPr>
          <w:rFonts w:ascii="Times New Roman" w:hAnsi="Times New Roman" w:cs="Times New Roman"/>
          <w:sz w:val="28"/>
          <w:szCs w:val="28"/>
        </w:rPr>
        <w:t>ы</w:t>
      </w:r>
      <w:r w:rsidR="0063610A" w:rsidRPr="00C32A8A">
        <w:rPr>
          <w:rFonts w:ascii="Times New Roman" w:hAnsi="Times New Roman" w:cs="Times New Roman"/>
          <w:sz w:val="28"/>
          <w:szCs w:val="28"/>
        </w:rPr>
        <w:t xml:space="preserve"> </w:t>
      </w:r>
      <w:r w:rsidR="00B37541" w:rsidRPr="00C32A8A">
        <w:rPr>
          <w:rFonts w:ascii="Times New Roman" w:hAnsi="Times New Roman" w:cs="Times New Roman"/>
          <w:sz w:val="28"/>
          <w:szCs w:val="28"/>
        </w:rPr>
        <w:t xml:space="preserve">3.1.2.16-I, </w:t>
      </w:r>
      <w:r w:rsidR="0063610A" w:rsidRPr="00C32A8A">
        <w:rPr>
          <w:rFonts w:ascii="Times New Roman" w:hAnsi="Times New Roman" w:cs="Times New Roman"/>
          <w:sz w:val="28"/>
          <w:szCs w:val="28"/>
        </w:rPr>
        <w:t>3.1.2.16-I</w:t>
      </w:r>
      <w:r w:rsidR="0063610A" w:rsidRPr="00C32A8A">
        <w:rPr>
          <w:rFonts w:ascii="Times New Roman" w:hAnsi="Times New Roman" w:cs="Times New Roman"/>
          <w:sz w:val="28"/>
          <w:szCs w:val="28"/>
          <w:lang w:val="en-US"/>
        </w:rPr>
        <w:t>I</w:t>
      </w:r>
      <w:r w:rsidR="001A1360" w:rsidRPr="00C32A8A">
        <w:rPr>
          <w:rFonts w:ascii="Times New Roman" w:hAnsi="Times New Roman" w:cs="Times New Roman"/>
          <w:sz w:val="28"/>
          <w:szCs w:val="28"/>
        </w:rPr>
        <w:t xml:space="preserve">, </w:t>
      </w:r>
      <w:r w:rsidR="00566156" w:rsidRPr="00C32A8A">
        <w:rPr>
          <w:rFonts w:ascii="Times New Roman" w:hAnsi="Times New Roman" w:cs="Times New Roman"/>
          <w:sz w:val="28"/>
          <w:szCs w:val="28"/>
        </w:rPr>
        <w:t>3.1.2.17</w:t>
      </w:r>
      <w:r w:rsidR="0063610A" w:rsidRPr="00C32A8A">
        <w:rPr>
          <w:rFonts w:ascii="Times New Roman" w:hAnsi="Times New Roman" w:cs="Times New Roman"/>
          <w:sz w:val="28"/>
          <w:szCs w:val="28"/>
        </w:rPr>
        <w:t xml:space="preserve"> изложить в </w:t>
      </w:r>
      <w:r w:rsidR="004E3A77" w:rsidRPr="00C32A8A">
        <w:rPr>
          <w:rFonts w:ascii="Times New Roman" w:hAnsi="Times New Roman" w:cs="Times New Roman"/>
          <w:sz w:val="28"/>
          <w:szCs w:val="28"/>
        </w:rPr>
        <w:t>новой</w:t>
      </w:r>
      <w:r w:rsidR="0024783C" w:rsidRPr="00C32A8A">
        <w:rPr>
          <w:rFonts w:ascii="Times New Roman" w:hAnsi="Times New Roman" w:cs="Times New Roman"/>
          <w:sz w:val="28"/>
          <w:szCs w:val="28"/>
        </w:rPr>
        <w:t xml:space="preserve"> редакции:</w:t>
      </w:r>
    </w:p>
    <w:p w:rsidR="00B37541" w:rsidRPr="00C32A8A" w:rsidRDefault="0024783C" w:rsidP="00B37541">
      <w:pPr>
        <w:pStyle w:val="ac"/>
        <w:spacing w:before="0" w:beforeAutospacing="0" w:after="0" w:afterAutospacing="0" w:line="288" w:lineRule="atLeast"/>
        <w:ind w:firstLine="709"/>
        <w:jc w:val="both"/>
        <w:rPr>
          <w:sz w:val="28"/>
          <w:szCs w:val="28"/>
        </w:rPr>
      </w:pPr>
      <w:r w:rsidRPr="00C32A8A">
        <w:rPr>
          <w:sz w:val="28"/>
          <w:szCs w:val="28"/>
        </w:rPr>
        <w:t>«</w:t>
      </w:r>
      <w:r w:rsidR="00B37541" w:rsidRPr="00C32A8A">
        <w:rPr>
          <w:sz w:val="28"/>
          <w:szCs w:val="28"/>
        </w:rPr>
        <w:t>3.1.2.16-I.</w:t>
      </w:r>
      <w:r w:rsidR="00BC5D8C" w:rsidRPr="00C32A8A">
        <w:rPr>
          <w:sz w:val="28"/>
          <w:szCs w:val="28"/>
        </w:rPr>
        <w:t> </w:t>
      </w:r>
      <w:r w:rsidR="00B37541" w:rsidRPr="00C32A8A">
        <w:rPr>
          <w:sz w:val="28"/>
          <w:szCs w:val="28"/>
        </w:rPr>
        <w:t xml:space="preserve">Организация обеспечения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не являющихся нанимателями жилых помещений </w:t>
      </w:r>
      <w:r w:rsidR="00BC5D8C" w:rsidRPr="00C32A8A">
        <w:rPr>
          <w:sz w:val="28"/>
          <w:szCs w:val="28"/>
        </w:rPr>
        <w:t xml:space="preserve">                       </w:t>
      </w:r>
      <w:r w:rsidR="00B37541" w:rsidRPr="00C32A8A">
        <w:rPr>
          <w:sz w:val="28"/>
          <w:szCs w:val="28"/>
        </w:rPr>
        <w:t xml:space="preserve">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w:t>
      </w:r>
      <w:r w:rsidR="00BC5D8C" w:rsidRPr="00C32A8A">
        <w:rPr>
          <w:sz w:val="28"/>
          <w:szCs w:val="28"/>
        </w:rPr>
        <w:t xml:space="preserve">               </w:t>
      </w:r>
      <w:r w:rsidR="00B37541" w:rsidRPr="00C32A8A">
        <w:rPr>
          <w:sz w:val="28"/>
          <w:szCs w:val="28"/>
        </w:rPr>
        <w:t xml:space="preserve">в ранее занимаемых жилых помещениях признается невозможным, а также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рамках полномочий, предоставленных </w:t>
      </w:r>
      <w:hyperlink r:id="rId8" w:tooltip="Закон Тверской области от 07.12.2011 N 78-ЗО (ред. от 19.07.2024) &quot;О наделении органов местного самоуправления муниципальных образований Тверской области государственными полномочиями Тверской области по обеспечению жилыми помещениями отдельных категорий гражд">
        <w:r w:rsidR="00D93884" w:rsidRPr="00C32A8A">
          <w:rPr>
            <w:color w:val="000000" w:themeColor="text1"/>
            <w:sz w:val="28"/>
            <w:szCs w:val="28"/>
          </w:rPr>
          <w:t>з</w:t>
        </w:r>
        <w:r w:rsidR="00B37541" w:rsidRPr="00C32A8A">
          <w:rPr>
            <w:color w:val="000000" w:themeColor="text1"/>
            <w:sz w:val="28"/>
            <w:szCs w:val="28"/>
          </w:rPr>
          <w:t>аконом</w:t>
        </w:r>
      </w:hyperlink>
      <w:r w:rsidR="00B37541" w:rsidRPr="00C32A8A">
        <w:rPr>
          <w:sz w:val="28"/>
          <w:szCs w:val="28"/>
        </w:rPr>
        <w:t xml:space="preserve"> Тверской области от 07.12.2011 № 78-ЗО «О наделении органов местного самоуправления муниципальных образований Тверской области государственными полномочиями Тверской области по обеспечению жилыми помещениями отдельных категорий граждан».</w:t>
      </w:r>
    </w:p>
    <w:p w:rsidR="00B37541" w:rsidRPr="00C32A8A" w:rsidRDefault="002B2F8A" w:rsidP="00B37541">
      <w:pPr>
        <w:pStyle w:val="ac"/>
        <w:spacing w:before="0" w:beforeAutospacing="0" w:after="0" w:afterAutospacing="0" w:line="288" w:lineRule="atLeast"/>
        <w:ind w:firstLine="540"/>
        <w:jc w:val="both"/>
        <w:rPr>
          <w:sz w:val="28"/>
          <w:szCs w:val="28"/>
        </w:rPr>
      </w:pPr>
      <w:r w:rsidRPr="00C32A8A">
        <w:rPr>
          <w:sz w:val="28"/>
          <w:szCs w:val="28"/>
        </w:rPr>
        <w:t xml:space="preserve">3.1.2.16-II. </w:t>
      </w:r>
      <w:r w:rsidR="00B37541" w:rsidRPr="00C32A8A">
        <w:rPr>
          <w:sz w:val="28"/>
          <w:szCs w:val="28"/>
        </w:rPr>
        <w:t>Предоставлени</w:t>
      </w:r>
      <w:r w:rsidR="00D53A6D" w:rsidRPr="00C32A8A">
        <w:rPr>
          <w:sz w:val="28"/>
          <w:szCs w:val="28"/>
        </w:rPr>
        <w:t>е</w:t>
      </w:r>
      <w:r w:rsidR="00B37541" w:rsidRPr="00C32A8A">
        <w:rPr>
          <w:sz w:val="28"/>
          <w:szCs w:val="28"/>
        </w:rPr>
        <w:t xml:space="preserve">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w:t>
      </w:r>
      <w:r w:rsidR="00BC5D8C" w:rsidRPr="00C32A8A">
        <w:rPr>
          <w:sz w:val="28"/>
          <w:szCs w:val="28"/>
        </w:rPr>
        <w:t xml:space="preserve">                          </w:t>
      </w:r>
      <w:r w:rsidR="00B37541" w:rsidRPr="00C32A8A">
        <w:rPr>
          <w:sz w:val="28"/>
          <w:szCs w:val="28"/>
        </w:rPr>
        <w:lastRenderedPageBreak/>
        <w:t xml:space="preserve">по договору, обязательства заемщика по которому обеспечены ипотекой              (далее </w:t>
      </w:r>
      <w:r w:rsidR="00BC5D8C" w:rsidRPr="00C32A8A">
        <w:rPr>
          <w:sz w:val="28"/>
          <w:szCs w:val="28"/>
        </w:rPr>
        <w:t>–</w:t>
      </w:r>
      <w:r w:rsidR="00B37541" w:rsidRPr="00C32A8A">
        <w:rPr>
          <w:sz w:val="28"/>
          <w:szCs w:val="28"/>
        </w:rPr>
        <w:t xml:space="preserve"> целевой кредит), лицам, которые относились к категории детей-сирот </w:t>
      </w:r>
      <w:r w:rsidR="00D20392" w:rsidRPr="00C32A8A">
        <w:rPr>
          <w:sz w:val="28"/>
          <w:szCs w:val="28"/>
        </w:rPr>
        <w:t xml:space="preserve">             </w:t>
      </w:r>
      <w:r w:rsidR="00B37541" w:rsidRPr="00C32A8A">
        <w:rPr>
          <w:sz w:val="28"/>
          <w:szCs w:val="28"/>
        </w:rPr>
        <w:t xml:space="preserve">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по договорам найма специализированных жилых помещений, достигшим возраста 23 лет, не обеспеченным за счет средств областного бюджета Тверской области благоустроенными жилыми помещениями специализированного жилищного фонда по договорам найма специализированных жилых помещений на территории Тверской области, в том числе исключенным из списка, предусмотренного </w:t>
      </w:r>
      <w:hyperlink r:id="rId9" w:history="1">
        <w:r w:rsidR="00B37541" w:rsidRPr="00C32A8A">
          <w:rPr>
            <w:rStyle w:val="ad"/>
            <w:color w:val="000000" w:themeColor="text1"/>
            <w:sz w:val="28"/>
            <w:szCs w:val="28"/>
            <w:u w:val="none"/>
          </w:rPr>
          <w:t>абзацем четвертым части 1 статьи 2</w:t>
        </w:r>
      </w:hyperlink>
      <w:r w:rsidR="00B37541" w:rsidRPr="00C32A8A">
        <w:rPr>
          <w:sz w:val="28"/>
          <w:szCs w:val="28"/>
        </w:rPr>
        <w:t xml:space="preserve"> </w:t>
      </w:r>
      <w:r w:rsidR="00D93884" w:rsidRPr="00C32A8A">
        <w:rPr>
          <w:sz w:val="28"/>
          <w:szCs w:val="28"/>
        </w:rPr>
        <w:t>з</w:t>
      </w:r>
      <w:r w:rsidR="00B37541" w:rsidRPr="00C32A8A">
        <w:rPr>
          <w:sz w:val="28"/>
          <w:szCs w:val="28"/>
        </w:rPr>
        <w:t xml:space="preserve">акона Тверской области от 06.02.2013 </w:t>
      </w:r>
      <w:r w:rsidR="00D368B8" w:rsidRPr="00C32A8A">
        <w:rPr>
          <w:sz w:val="28"/>
          <w:szCs w:val="28"/>
        </w:rPr>
        <w:t>№</w:t>
      </w:r>
      <w:r w:rsidR="00B37541" w:rsidRPr="00C32A8A">
        <w:rPr>
          <w:sz w:val="28"/>
          <w:szCs w:val="28"/>
        </w:rPr>
        <w:t xml:space="preserve"> 2-ЗО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в связи с приобретением в собственность жилого помещения </w:t>
      </w:r>
      <w:r w:rsidR="00BC5D8C" w:rsidRPr="00C32A8A">
        <w:rPr>
          <w:sz w:val="28"/>
          <w:szCs w:val="28"/>
        </w:rPr>
        <w:t xml:space="preserve">                          </w:t>
      </w:r>
      <w:r w:rsidR="00B37541" w:rsidRPr="00C32A8A">
        <w:rPr>
          <w:sz w:val="28"/>
          <w:szCs w:val="28"/>
        </w:rPr>
        <w:t>с использованием целевого кредита.</w:t>
      </w:r>
    </w:p>
    <w:p w:rsidR="0063610A" w:rsidRPr="00C32A8A" w:rsidRDefault="00517E4B" w:rsidP="0021681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3.1.2.17</w:t>
      </w:r>
      <w:r w:rsidR="004E3A77" w:rsidRPr="00C32A8A">
        <w:rPr>
          <w:rFonts w:ascii="Times New Roman" w:hAnsi="Times New Roman" w:cs="Times New Roman"/>
          <w:sz w:val="28"/>
          <w:szCs w:val="28"/>
        </w:rPr>
        <w:t>.</w:t>
      </w:r>
      <w:r w:rsidR="0024783C" w:rsidRPr="00C32A8A">
        <w:rPr>
          <w:rFonts w:ascii="Times New Roman" w:hAnsi="Times New Roman" w:cs="Times New Roman"/>
          <w:sz w:val="28"/>
          <w:szCs w:val="28"/>
        </w:rPr>
        <w:t xml:space="preserve"> Создание и организация работы жилищной комиссии Департамента по рассмотрению вопросов о включении жилого помещения </w:t>
      </w:r>
      <w:r w:rsidR="00C46F4C" w:rsidRPr="00C32A8A">
        <w:rPr>
          <w:rFonts w:ascii="Times New Roman" w:hAnsi="Times New Roman" w:cs="Times New Roman"/>
          <w:sz w:val="28"/>
          <w:szCs w:val="28"/>
        </w:rPr>
        <w:t xml:space="preserve">                      </w:t>
      </w:r>
      <w:r w:rsidR="0024783C" w:rsidRPr="00C32A8A">
        <w:rPr>
          <w:rFonts w:ascii="Times New Roman" w:hAnsi="Times New Roman" w:cs="Times New Roman"/>
          <w:sz w:val="28"/>
          <w:szCs w:val="28"/>
        </w:rPr>
        <w:t xml:space="preserve">в специализированный жилищный фонд города Твери с отнесением такого помещения к определенному виду специализированных жилых помещений (служебные жилые помещения, жилые помещения в общежитиях, жилые помещения маневренного фонда) и исключении жилого помещения </w:t>
      </w:r>
      <w:r w:rsidR="00C46F4C" w:rsidRPr="00C32A8A">
        <w:rPr>
          <w:rFonts w:ascii="Times New Roman" w:hAnsi="Times New Roman" w:cs="Times New Roman"/>
          <w:sz w:val="28"/>
          <w:szCs w:val="28"/>
        </w:rPr>
        <w:t xml:space="preserve">                              </w:t>
      </w:r>
      <w:r w:rsidR="0024783C" w:rsidRPr="00C32A8A">
        <w:rPr>
          <w:rFonts w:ascii="Times New Roman" w:hAnsi="Times New Roman" w:cs="Times New Roman"/>
          <w:sz w:val="28"/>
          <w:szCs w:val="28"/>
        </w:rPr>
        <w:t>из специализированного жилищного фонда города Твери (служебные жилые помещения, жилые помещения в общежитиях, жилые помещения маневренного фонда).</w:t>
      </w:r>
      <w:r w:rsidR="004E3A77" w:rsidRPr="00C32A8A">
        <w:rPr>
          <w:rFonts w:ascii="Times New Roman" w:hAnsi="Times New Roman" w:cs="Times New Roman"/>
          <w:sz w:val="28"/>
          <w:szCs w:val="28"/>
        </w:rPr>
        <w:t>»;</w:t>
      </w:r>
    </w:p>
    <w:p w:rsidR="009630AC" w:rsidRPr="00C32A8A" w:rsidRDefault="00217017" w:rsidP="0021681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9</w:t>
      </w:r>
      <w:r w:rsidR="009630AC" w:rsidRPr="00C32A8A">
        <w:rPr>
          <w:rFonts w:ascii="Times New Roman" w:hAnsi="Times New Roman" w:cs="Times New Roman"/>
          <w:sz w:val="28"/>
          <w:szCs w:val="28"/>
        </w:rPr>
        <w:t xml:space="preserve">) в подпункте 3.1.2.19 слова «Предоставление жилых помещений </w:t>
      </w:r>
      <w:r w:rsidR="00E00CE4" w:rsidRPr="00C32A8A">
        <w:rPr>
          <w:rFonts w:ascii="Times New Roman" w:hAnsi="Times New Roman" w:cs="Times New Roman"/>
          <w:sz w:val="28"/>
          <w:szCs w:val="28"/>
        </w:rPr>
        <w:t xml:space="preserve">                        </w:t>
      </w:r>
      <w:r w:rsidR="009630AC" w:rsidRPr="00C32A8A">
        <w:rPr>
          <w:rFonts w:ascii="Times New Roman" w:hAnsi="Times New Roman" w:cs="Times New Roman"/>
          <w:sz w:val="28"/>
          <w:szCs w:val="28"/>
        </w:rPr>
        <w:t>по договорам социального найма малоимущим гражданам, состоящим на учете в качестве нуждающихся в жилых помещениях» заменить словами «Предоставление жилого помещения по договору социального найма»</w:t>
      </w:r>
      <w:r w:rsidR="003A5A9F" w:rsidRPr="00C32A8A">
        <w:rPr>
          <w:rFonts w:ascii="Times New Roman" w:hAnsi="Times New Roman" w:cs="Times New Roman"/>
          <w:sz w:val="28"/>
          <w:szCs w:val="28"/>
        </w:rPr>
        <w:t>;</w:t>
      </w:r>
    </w:p>
    <w:p w:rsidR="002D163A" w:rsidRPr="00C32A8A" w:rsidRDefault="00217017" w:rsidP="002D163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10</w:t>
      </w:r>
      <w:r w:rsidR="00866F60" w:rsidRPr="00C32A8A">
        <w:rPr>
          <w:rFonts w:ascii="Times New Roman" w:hAnsi="Times New Roman" w:cs="Times New Roman"/>
          <w:sz w:val="28"/>
          <w:szCs w:val="28"/>
        </w:rPr>
        <w:t>)</w:t>
      </w:r>
      <w:r w:rsidR="00A414FB" w:rsidRPr="00C32A8A">
        <w:rPr>
          <w:rFonts w:ascii="Times New Roman" w:hAnsi="Times New Roman" w:cs="Times New Roman"/>
          <w:sz w:val="28"/>
          <w:szCs w:val="28"/>
        </w:rPr>
        <w:t> </w:t>
      </w:r>
      <w:r w:rsidR="001C4F89" w:rsidRPr="00C32A8A">
        <w:rPr>
          <w:rFonts w:ascii="Times New Roman" w:hAnsi="Times New Roman" w:cs="Times New Roman"/>
          <w:sz w:val="28"/>
          <w:szCs w:val="28"/>
        </w:rPr>
        <w:t>в</w:t>
      </w:r>
      <w:r w:rsidR="002D163A" w:rsidRPr="00C32A8A">
        <w:rPr>
          <w:rFonts w:ascii="Times New Roman" w:hAnsi="Times New Roman" w:cs="Times New Roman"/>
          <w:sz w:val="28"/>
          <w:szCs w:val="28"/>
        </w:rPr>
        <w:t xml:space="preserve"> подпункт</w:t>
      </w:r>
      <w:r w:rsidR="00313525" w:rsidRPr="00C32A8A">
        <w:rPr>
          <w:rFonts w:ascii="Times New Roman" w:hAnsi="Times New Roman" w:cs="Times New Roman"/>
          <w:sz w:val="28"/>
          <w:szCs w:val="28"/>
        </w:rPr>
        <w:t>ах</w:t>
      </w:r>
      <w:r w:rsidR="002D163A" w:rsidRPr="00C32A8A">
        <w:rPr>
          <w:rFonts w:ascii="Times New Roman" w:hAnsi="Times New Roman" w:cs="Times New Roman"/>
          <w:sz w:val="28"/>
          <w:szCs w:val="28"/>
        </w:rPr>
        <w:t xml:space="preserve"> 3.1.3.2</w:t>
      </w:r>
      <w:r w:rsidR="00313525" w:rsidRPr="00C32A8A">
        <w:rPr>
          <w:rFonts w:ascii="Times New Roman" w:hAnsi="Times New Roman" w:cs="Times New Roman"/>
          <w:sz w:val="28"/>
          <w:szCs w:val="28"/>
        </w:rPr>
        <w:t>, 3.1.3.4 слово «граждан» исключить.</w:t>
      </w:r>
    </w:p>
    <w:p w:rsidR="00FD1783" w:rsidRPr="00C32A8A" w:rsidRDefault="00FD1783" w:rsidP="002D163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1.3.</w:t>
      </w:r>
      <w:r w:rsidR="00965C1C" w:rsidRPr="00C32A8A">
        <w:rPr>
          <w:rFonts w:ascii="Times New Roman" w:hAnsi="Times New Roman" w:cs="Times New Roman"/>
          <w:sz w:val="28"/>
          <w:szCs w:val="28"/>
        </w:rPr>
        <w:t> </w:t>
      </w:r>
      <w:r w:rsidR="00105832" w:rsidRPr="00C32A8A">
        <w:rPr>
          <w:rFonts w:ascii="Times New Roman" w:hAnsi="Times New Roman" w:cs="Times New Roman"/>
          <w:sz w:val="28"/>
          <w:szCs w:val="28"/>
        </w:rPr>
        <w:t>В</w:t>
      </w:r>
      <w:r w:rsidR="009474D7" w:rsidRPr="00C32A8A">
        <w:rPr>
          <w:rFonts w:ascii="Times New Roman" w:hAnsi="Times New Roman" w:cs="Times New Roman"/>
          <w:sz w:val="28"/>
          <w:szCs w:val="28"/>
        </w:rPr>
        <w:t xml:space="preserve"> </w:t>
      </w:r>
      <w:r w:rsidR="00E56296" w:rsidRPr="00C32A8A">
        <w:rPr>
          <w:rFonts w:ascii="Times New Roman" w:hAnsi="Times New Roman" w:cs="Times New Roman"/>
          <w:sz w:val="28"/>
          <w:szCs w:val="28"/>
        </w:rPr>
        <w:t>под</w:t>
      </w:r>
      <w:r w:rsidR="00680A8C" w:rsidRPr="00C32A8A">
        <w:rPr>
          <w:rFonts w:ascii="Times New Roman" w:hAnsi="Times New Roman" w:cs="Times New Roman"/>
          <w:sz w:val="28"/>
          <w:szCs w:val="28"/>
        </w:rPr>
        <w:t>п</w:t>
      </w:r>
      <w:r w:rsidRPr="00C32A8A">
        <w:rPr>
          <w:rFonts w:ascii="Times New Roman" w:hAnsi="Times New Roman" w:cs="Times New Roman"/>
          <w:sz w:val="28"/>
          <w:szCs w:val="28"/>
        </w:rPr>
        <w:t>ункт</w:t>
      </w:r>
      <w:r w:rsidR="00680A8C" w:rsidRPr="00C32A8A">
        <w:rPr>
          <w:rFonts w:ascii="Times New Roman" w:hAnsi="Times New Roman" w:cs="Times New Roman"/>
          <w:sz w:val="28"/>
          <w:szCs w:val="28"/>
        </w:rPr>
        <w:t>е</w:t>
      </w:r>
      <w:r w:rsidRPr="00C32A8A">
        <w:rPr>
          <w:rFonts w:ascii="Times New Roman" w:hAnsi="Times New Roman" w:cs="Times New Roman"/>
          <w:sz w:val="28"/>
          <w:szCs w:val="28"/>
        </w:rPr>
        <w:t xml:space="preserve"> 3.2.3</w:t>
      </w:r>
      <w:r w:rsidR="00E56296" w:rsidRPr="00C32A8A">
        <w:rPr>
          <w:rFonts w:ascii="Times New Roman" w:hAnsi="Times New Roman" w:cs="Times New Roman"/>
          <w:sz w:val="28"/>
          <w:szCs w:val="28"/>
        </w:rPr>
        <w:t xml:space="preserve"> </w:t>
      </w:r>
      <w:r w:rsidR="00164299" w:rsidRPr="00C32A8A">
        <w:rPr>
          <w:rFonts w:ascii="Times New Roman" w:hAnsi="Times New Roman" w:cs="Times New Roman"/>
          <w:sz w:val="28"/>
          <w:szCs w:val="28"/>
        </w:rPr>
        <w:t>пункта</w:t>
      </w:r>
      <w:r w:rsidR="00E56296" w:rsidRPr="00C32A8A">
        <w:rPr>
          <w:rFonts w:ascii="Times New Roman" w:hAnsi="Times New Roman" w:cs="Times New Roman"/>
          <w:sz w:val="28"/>
          <w:szCs w:val="28"/>
        </w:rPr>
        <w:t xml:space="preserve"> 3.2 </w:t>
      </w:r>
      <w:r w:rsidR="00105832" w:rsidRPr="00C32A8A">
        <w:rPr>
          <w:rFonts w:ascii="Times New Roman" w:hAnsi="Times New Roman" w:cs="Times New Roman"/>
          <w:sz w:val="28"/>
          <w:szCs w:val="28"/>
        </w:rPr>
        <w:t xml:space="preserve">раздела 3 Положения </w:t>
      </w:r>
      <w:r w:rsidRPr="00C32A8A">
        <w:rPr>
          <w:rFonts w:ascii="Times New Roman" w:hAnsi="Times New Roman" w:cs="Times New Roman"/>
          <w:sz w:val="28"/>
          <w:szCs w:val="28"/>
        </w:rPr>
        <w:t>после слова «</w:t>
      </w:r>
      <w:r w:rsidR="00680A8C" w:rsidRPr="00C32A8A">
        <w:rPr>
          <w:rFonts w:ascii="Times New Roman" w:hAnsi="Times New Roman" w:cs="Times New Roman"/>
          <w:sz w:val="28"/>
          <w:szCs w:val="28"/>
        </w:rPr>
        <w:t>благоустройства» дополнить словом «территории»</w:t>
      </w:r>
      <w:r w:rsidR="00105832" w:rsidRPr="00C32A8A">
        <w:rPr>
          <w:rFonts w:ascii="Times New Roman" w:hAnsi="Times New Roman" w:cs="Times New Roman"/>
          <w:sz w:val="28"/>
          <w:szCs w:val="28"/>
        </w:rPr>
        <w:t>.</w:t>
      </w:r>
    </w:p>
    <w:p w:rsidR="00362E69" w:rsidRPr="00C32A8A" w:rsidRDefault="00105832" w:rsidP="002D163A">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1.4.</w:t>
      </w:r>
      <w:r w:rsidR="009474D7" w:rsidRPr="00C32A8A">
        <w:rPr>
          <w:rFonts w:ascii="Times New Roman" w:hAnsi="Times New Roman" w:cs="Times New Roman"/>
          <w:sz w:val="28"/>
          <w:szCs w:val="28"/>
        </w:rPr>
        <w:t xml:space="preserve"> </w:t>
      </w:r>
      <w:r w:rsidRPr="00C32A8A">
        <w:rPr>
          <w:rFonts w:ascii="Times New Roman" w:hAnsi="Times New Roman" w:cs="Times New Roman"/>
          <w:sz w:val="28"/>
          <w:szCs w:val="28"/>
        </w:rPr>
        <w:t>П</w:t>
      </w:r>
      <w:r w:rsidR="005A6EB0" w:rsidRPr="00C32A8A">
        <w:rPr>
          <w:rFonts w:ascii="Times New Roman" w:hAnsi="Times New Roman" w:cs="Times New Roman"/>
          <w:sz w:val="28"/>
          <w:szCs w:val="28"/>
        </w:rPr>
        <w:t xml:space="preserve">одпункт 3.3.11 пункта 3.3 </w:t>
      </w:r>
      <w:r w:rsidRPr="00C32A8A">
        <w:rPr>
          <w:rFonts w:ascii="Times New Roman" w:hAnsi="Times New Roman" w:cs="Times New Roman"/>
          <w:sz w:val="28"/>
          <w:szCs w:val="28"/>
        </w:rPr>
        <w:t xml:space="preserve">раздела 3 Положения </w:t>
      </w:r>
      <w:r w:rsidR="00E56296" w:rsidRPr="00C32A8A">
        <w:rPr>
          <w:rFonts w:ascii="Times New Roman" w:hAnsi="Times New Roman" w:cs="Times New Roman"/>
          <w:sz w:val="28"/>
          <w:szCs w:val="28"/>
        </w:rPr>
        <w:t>признать утратившим силу</w:t>
      </w:r>
      <w:r w:rsidR="005A6EB0" w:rsidRPr="00C32A8A">
        <w:rPr>
          <w:rFonts w:ascii="Times New Roman" w:hAnsi="Times New Roman" w:cs="Times New Roman"/>
          <w:sz w:val="28"/>
          <w:szCs w:val="28"/>
        </w:rPr>
        <w:t>.</w:t>
      </w:r>
    </w:p>
    <w:p w:rsidR="00100383" w:rsidRPr="00C32A8A" w:rsidRDefault="00105832" w:rsidP="00A74D95">
      <w:pPr>
        <w:tabs>
          <w:tab w:val="left" w:pos="1590"/>
        </w:tabs>
        <w:autoSpaceDE w:val="0"/>
        <w:autoSpaceDN w:val="0"/>
        <w:adjustRightInd w:val="0"/>
        <w:spacing w:after="0" w:line="240" w:lineRule="auto"/>
        <w:ind w:firstLine="708"/>
        <w:jc w:val="both"/>
        <w:outlineLvl w:val="0"/>
        <w:rPr>
          <w:rFonts w:ascii="Times New Roman" w:hAnsi="Times New Roman" w:cs="Times New Roman"/>
          <w:sz w:val="28"/>
          <w:szCs w:val="28"/>
        </w:rPr>
      </w:pPr>
      <w:r w:rsidRPr="00C32A8A">
        <w:rPr>
          <w:rFonts w:ascii="Times New Roman" w:eastAsia="Times New Roman" w:hAnsi="Times New Roman"/>
          <w:sz w:val="28"/>
          <w:szCs w:val="28"/>
        </w:rPr>
        <w:t>1.5.</w:t>
      </w:r>
      <w:r w:rsidR="00A414FB" w:rsidRPr="00C32A8A">
        <w:rPr>
          <w:rFonts w:ascii="Times New Roman" w:eastAsia="Times New Roman" w:hAnsi="Times New Roman"/>
          <w:sz w:val="28"/>
          <w:szCs w:val="28"/>
        </w:rPr>
        <w:t> </w:t>
      </w:r>
      <w:r w:rsidRPr="00C32A8A">
        <w:rPr>
          <w:rFonts w:ascii="Times New Roman" w:eastAsia="Times New Roman" w:hAnsi="Times New Roman"/>
          <w:sz w:val="28"/>
          <w:szCs w:val="28"/>
        </w:rPr>
        <w:t>П</w:t>
      </w:r>
      <w:r w:rsidR="005A6EB0" w:rsidRPr="00C32A8A">
        <w:rPr>
          <w:rFonts w:ascii="Times New Roman" w:eastAsia="Times New Roman" w:hAnsi="Times New Roman"/>
          <w:sz w:val="28"/>
          <w:szCs w:val="28"/>
        </w:rPr>
        <w:t>одпункты</w:t>
      </w:r>
      <w:r w:rsidR="005304FB" w:rsidRPr="00C32A8A">
        <w:rPr>
          <w:rFonts w:ascii="Times New Roman" w:eastAsia="Times New Roman" w:hAnsi="Times New Roman"/>
          <w:sz w:val="28"/>
          <w:szCs w:val="28"/>
        </w:rPr>
        <w:t xml:space="preserve"> 3.4.8</w:t>
      </w:r>
      <w:r w:rsidR="00732C60" w:rsidRPr="00C32A8A">
        <w:rPr>
          <w:rFonts w:ascii="Times New Roman" w:eastAsia="Times New Roman" w:hAnsi="Times New Roman"/>
          <w:sz w:val="28"/>
          <w:szCs w:val="28"/>
        </w:rPr>
        <w:t>,</w:t>
      </w:r>
      <w:r w:rsidR="00100383" w:rsidRPr="00C32A8A">
        <w:rPr>
          <w:rFonts w:ascii="Times New Roman" w:eastAsia="Times New Roman" w:hAnsi="Times New Roman"/>
          <w:sz w:val="28"/>
          <w:szCs w:val="28"/>
        </w:rPr>
        <w:t xml:space="preserve"> 3.4.23 </w:t>
      </w:r>
      <w:r w:rsidR="005A6EB0" w:rsidRPr="00C32A8A">
        <w:rPr>
          <w:rFonts w:ascii="Times New Roman" w:hAnsi="Times New Roman" w:cs="Times New Roman"/>
          <w:sz w:val="28"/>
          <w:szCs w:val="28"/>
        </w:rPr>
        <w:t>пункта 3.4</w:t>
      </w:r>
      <w:r w:rsidRPr="00C32A8A">
        <w:rPr>
          <w:rFonts w:ascii="Times New Roman" w:hAnsi="Times New Roman" w:cs="Times New Roman"/>
          <w:sz w:val="28"/>
          <w:szCs w:val="28"/>
        </w:rPr>
        <w:t xml:space="preserve"> раздела 3 Положения</w:t>
      </w:r>
      <w:r w:rsidR="005A6EB0" w:rsidRPr="00C32A8A">
        <w:rPr>
          <w:rFonts w:ascii="Times New Roman" w:hAnsi="Times New Roman" w:cs="Times New Roman"/>
          <w:sz w:val="28"/>
          <w:szCs w:val="28"/>
        </w:rPr>
        <w:t xml:space="preserve"> </w:t>
      </w:r>
      <w:r w:rsidR="00100383" w:rsidRPr="00C32A8A">
        <w:rPr>
          <w:rFonts w:ascii="Times New Roman" w:eastAsia="Times New Roman" w:hAnsi="Times New Roman"/>
          <w:sz w:val="28"/>
          <w:szCs w:val="28"/>
        </w:rPr>
        <w:t>признать утратившим</w:t>
      </w:r>
      <w:r w:rsidR="005304FB" w:rsidRPr="00C32A8A">
        <w:rPr>
          <w:rFonts w:ascii="Times New Roman" w:eastAsia="Times New Roman" w:hAnsi="Times New Roman"/>
          <w:sz w:val="28"/>
          <w:szCs w:val="28"/>
        </w:rPr>
        <w:t>и</w:t>
      </w:r>
      <w:r w:rsidR="00100383" w:rsidRPr="00C32A8A">
        <w:rPr>
          <w:rFonts w:ascii="Times New Roman" w:eastAsia="Times New Roman" w:hAnsi="Times New Roman"/>
          <w:sz w:val="28"/>
          <w:szCs w:val="28"/>
        </w:rPr>
        <w:t xml:space="preserve"> силу.</w:t>
      </w:r>
    </w:p>
    <w:p w:rsidR="00EF7DEC" w:rsidRPr="00C32A8A" w:rsidRDefault="0045470C" w:rsidP="00731E19">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2</w:t>
      </w:r>
      <w:r w:rsidR="00A4585E" w:rsidRPr="00C32A8A">
        <w:rPr>
          <w:rFonts w:ascii="Times New Roman" w:hAnsi="Times New Roman" w:cs="Times New Roman"/>
          <w:sz w:val="28"/>
          <w:szCs w:val="28"/>
        </w:rPr>
        <w:t>.</w:t>
      </w:r>
      <w:r w:rsidR="002462CE" w:rsidRPr="00C32A8A">
        <w:rPr>
          <w:rFonts w:ascii="Times New Roman" w:hAnsi="Times New Roman" w:cs="Times New Roman"/>
          <w:sz w:val="28"/>
          <w:szCs w:val="28"/>
        </w:rPr>
        <w:t> </w:t>
      </w:r>
      <w:r w:rsidR="00EF7DEC" w:rsidRPr="00C32A8A">
        <w:rPr>
          <w:rFonts w:ascii="Times New Roman" w:hAnsi="Times New Roman" w:cs="Times New Roman"/>
          <w:sz w:val="28"/>
          <w:szCs w:val="28"/>
        </w:rPr>
        <w:t xml:space="preserve">Наделить начальника департамента жилищно-коммунального хозяйства, жилищной политики и строительства администрации города Твери </w:t>
      </w:r>
      <w:proofErr w:type="spellStart"/>
      <w:r w:rsidR="00EF7DEC" w:rsidRPr="00C32A8A">
        <w:rPr>
          <w:rFonts w:ascii="Times New Roman" w:hAnsi="Times New Roman" w:cs="Times New Roman"/>
          <w:sz w:val="28"/>
          <w:szCs w:val="28"/>
        </w:rPr>
        <w:t>Арестова</w:t>
      </w:r>
      <w:proofErr w:type="spellEnd"/>
      <w:r w:rsidR="00EF7DEC" w:rsidRPr="00C32A8A">
        <w:rPr>
          <w:rFonts w:ascii="Times New Roman" w:hAnsi="Times New Roman" w:cs="Times New Roman"/>
          <w:sz w:val="28"/>
          <w:szCs w:val="28"/>
        </w:rPr>
        <w:t xml:space="preserve"> Дмитрия Николаевича полномочиями выступать в качестве заявителя в Управлении Федеральной налоговой службы по Тверской области.</w:t>
      </w:r>
    </w:p>
    <w:p w:rsidR="00EF7DEC" w:rsidRPr="00C32A8A" w:rsidRDefault="00EF7DEC" w:rsidP="00EF7DE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3.</w:t>
      </w:r>
      <w:r w:rsidR="00CD77E0" w:rsidRPr="00C32A8A">
        <w:rPr>
          <w:rFonts w:ascii="Times New Roman" w:hAnsi="Times New Roman" w:cs="Times New Roman"/>
          <w:sz w:val="28"/>
          <w:szCs w:val="28"/>
        </w:rPr>
        <w:t> </w:t>
      </w:r>
      <w:r w:rsidRPr="00C32A8A">
        <w:rPr>
          <w:rFonts w:ascii="Times New Roman" w:hAnsi="Times New Roman" w:cs="Times New Roman"/>
          <w:sz w:val="28"/>
          <w:szCs w:val="28"/>
        </w:rPr>
        <w:t xml:space="preserve">Начальнику департамента жилищно-коммунального хозяйства, жилищной политики и строительства администрации города Твери </w:t>
      </w:r>
      <w:r w:rsidR="00C87277" w:rsidRPr="00C32A8A">
        <w:rPr>
          <w:rFonts w:ascii="Times New Roman" w:hAnsi="Times New Roman" w:cs="Times New Roman"/>
          <w:sz w:val="28"/>
          <w:szCs w:val="28"/>
        </w:rPr>
        <w:t xml:space="preserve">                        </w:t>
      </w:r>
      <w:proofErr w:type="spellStart"/>
      <w:r w:rsidRPr="00C32A8A">
        <w:rPr>
          <w:rFonts w:ascii="Times New Roman" w:hAnsi="Times New Roman" w:cs="Times New Roman"/>
          <w:sz w:val="28"/>
          <w:szCs w:val="28"/>
        </w:rPr>
        <w:t>Арестову</w:t>
      </w:r>
      <w:proofErr w:type="spellEnd"/>
      <w:r w:rsidRPr="00C32A8A">
        <w:rPr>
          <w:rFonts w:ascii="Times New Roman" w:hAnsi="Times New Roman" w:cs="Times New Roman"/>
          <w:sz w:val="28"/>
          <w:szCs w:val="28"/>
        </w:rPr>
        <w:t xml:space="preserve"> Дмитрию Николаевичу обеспечить внесение изменений в сведения </w:t>
      </w:r>
      <w:r w:rsidR="00163D55" w:rsidRPr="00C32A8A">
        <w:rPr>
          <w:rFonts w:ascii="Times New Roman" w:hAnsi="Times New Roman" w:cs="Times New Roman"/>
          <w:sz w:val="28"/>
          <w:szCs w:val="28"/>
        </w:rPr>
        <w:t xml:space="preserve">                                      </w:t>
      </w:r>
      <w:r w:rsidRPr="00C32A8A">
        <w:rPr>
          <w:rFonts w:ascii="Times New Roman" w:hAnsi="Times New Roman" w:cs="Times New Roman"/>
          <w:sz w:val="28"/>
          <w:szCs w:val="28"/>
        </w:rPr>
        <w:t xml:space="preserve">о департаменте жилищно-коммунального хозяйства, жилищной политики </w:t>
      </w:r>
      <w:r w:rsidR="00163D55" w:rsidRPr="00C32A8A">
        <w:rPr>
          <w:rFonts w:ascii="Times New Roman" w:hAnsi="Times New Roman" w:cs="Times New Roman"/>
          <w:sz w:val="28"/>
          <w:szCs w:val="28"/>
        </w:rPr>
        <w:t xml:space="preserve">                      </w:t>
      </w:r>
      <w:r w:rsidRPr="00C32A8A">
        <w:rPr>
          <w:rFonts w:ascii="Times New Roman" w:hAnsi="Times New Roman" w:cs="Times New Roman"/>
          <w:sz w:val="28"/>
          <w:szCs w:val="28"/>
        </w:rPr>
        <w:lastRenderedPageBreak/>
        <w:t>и строительства администрации города Твери в соответствии с действующим законодательством Российской Федерации.</w:t>
      </w:r>
    </w:p>
    <w:p w:rsidR="00EF7DEC" w:rsidRPr="00C32A8A" w:rsidRDefault="00EF7DEC" w:rsidP="00EF7DE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4.</w:t>
      </w:r>
      <w:r w:rsidR="00150404" w:rsidRPr="00C32A8A">
        <w:rPr>
          <w:rFonts w:ascii="Times New Roman" w:hAnsi="Times New Roman" w:cs="Times New Roman"/>
          <w:sz w:val="28"/>
          <w:szCs w:val="28"/>
        </w:rPr>
        <w:t> </w:t>
      </w:r>
      <w:r w:rsidRPr="00C32A8A">
        <w:rPr>
          <w:rFonts w:ascii="Times New Roman" w:hAnsi="Times New Roman" w:cs="Times New Roman"/>
          <w:sz w:val="28"/>
          <w:szCs w:val="28"/>
        </w:rPr>
        <w:t xml:space="preserve">Настоящее постановление вступает в силу </w:t>
      </w:r>
      <w:r w:rsidRPr="00C32A8A">
        <w:rPr>
          <w:rFonts w:ascii="Times New Roman" w:hAnsi="Times New Roman" w:cs="Times New Roman"/>
          <w:sz w:val="28"/>
          <w:szCs w:val="28"/>
          <w:lang w:val="en-US"/>
        </w:rPr>
        <w:t>c</w:t>
      </w:r>
      <w:r w:rsidRPr="00C32A8A">
        <w:rPr>
          <w:rFonts w:ascii="Times New Roman" w:hAnsi="Times New Roman" w:cs="Times New Roman"/>
          <w:sz w:val="28"/>
          <w:szCs w:val="28"/>
        </w:rPr>
        <w:t>о дня его официального опубликования.</w:t>
      </w:r>
    </w:p>
    <w:p w:rsidR="00EF7DEC" w:rsidRPr="00C32A8A" w:rsidRDefault="00EF7DEC" w:rsidP="00EF7DE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5.</w:t>
      </w:r>
      <w:r w:rsidR="00150404" w:rsidRPr="00C32A8A">
        <w:rPr>
          <w:rFonts w:ascii="Times New Roman" w:hAnsi="Times New Roman" w:cs="Times New Roman"/>
          <w:sz w:val="28"/>
          <w:szCs w:val="28"/>
        </w:rPr>
        <w:t> </w:t>
      </w:r>
      <w:r w:rsidR="00163D55" w:rsidRPr="00C32A8A">
        <w:rPr>
          <w:rFonts w:ascii="Times New Roman" w:hAnsi="Times New Roman" w:cs="Times New Roman"/>
          <w:sz w:val="28"/>
          <w:szCs w:val="28"/>
        </w:rPr>
        <w:t xml:space="preserve">Контроль за исполнением настоящего </w:t>
      </w:r>
      <w:r w:rsidR="003E55EA" w:rsidRPr="00C32A8A">
        <w:rPr>
          <w:rFonts w:ascii="Times New Roman" w:hAnsi="Times New Roman" w:cs="Times New Roman"/>
          <w:sz w:val="28"/>
          <w:szCs w:val="28"/>
        </w:rPr>
        <w:t>п</w:t>
      </w:r>
      <w:r w:rsidR="00163D55" w:rsidRPr="00C32A8A">
        <w:rPr>
          <w:rFonts w:ascii="Times New Roman" w:hAnsi="Times New Roman" w:cs="Times New Roman"/>
          <w:sz w:val="28"/>
          <w:szCs w:val="28"/>
        </w:rPr>
        <w:t>остановления возложить                      на первого заместителя (заместителя) Главы Администрации города Твери, курирующего вопросы жилищно-коммунального хозяйства, строительства                       и архитектуры.</w:t>
      </w:r>
    </w:p>
    <w:p w:rsidR="00EF7DEC" w:rsidRPr="00C32A8A" w:rsidRDefault="00163D55" w:rsidP="00EF7DE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32A8A">
        <w:rPr>
          <w:rFonts w:ascii="Times New Roman" w:hAnsi="Times New Roman" w:cs="Times New Roman"/>
          <w:sz w:val="28"/>
          <w:szCs w:val="28"/>
        </w:rPr>
        <w:t xml:space="preserve">Отчет об исполнении настоящего </w:t>
      </w:r>
      <w:r w:rsidR="003E55EA" w:rsidRPr="00C32A8A">
        <w:rPr>
          <w:rFonts w:ascii="Times New Roman" w:hAnsi="Times New Roman" w:cs="Times New Roman"/>
          <w:sz w:val="28"/>
          <w:szCs w:val="28"/>
        </w:rPr>
        <w:t>п</w:t>
      </w:r>
      <w:r w:rsidRPr="00C32A8A">
        <w:rPr>
          <w:rFonts w:ascii="Times New Roman" w:hAnsi="Times New Roman" w:cs="Times New Roman"/>
          <w:sz w:val="28"/>
          <w:szCs w:val="28"/>
        </w:rPr>
        <w:t xml:space="preserve">остановления представить в срок                     до </w:t>
      </w:r>
      <w:r w:rsidR="006D7AC6" w:rsidRPr="00C32A8A">
        <w:rPr>
          <w:rFonts w:ascii="Times New Roman" w:hAnsi="Times New Roman" w:cs="Times New Roman"/>
          <w:sz w:val="28"/>
          <w:szCs w:val="28"/>
        </w:rPr>
        <w:t>01.03.</w:t>
      </w:r>
      <w:r w:rsidR="009837DB" w:rsidRPr="00C32A8A">
        <w:rPr>
          <w:rFonts w:ascii="Times New Roman" w:hAnsi="Times New Roman" w:cs="Times New Roman"/>
          <w:sz w:val="28"/>
          <w:szCs w:val="28"/>
        </w:rPr>
        <w:t>2026</w:t>
      </w:r>
      <w:r w:rsidR="00EF7DEC" w:rsidRPr="00C32A8A">
        <w:rPr>
          <w:rFonts w:ascii="Times New Roman" w:hAnsi="Times New Roman" w:cs="Times New Roman"/>
          <w:sz w:val="28"/>
          <w:szCs w:val="28"/>
        </w:rPr>
        <w:t>.</w:t>
      </w:r>
    </w:p>
    <w:p w:rsidR="00996393" w:rsidRPr="00C32A8A" w:rsidRDefault="00996393" w:rsidP="00996393">
      <w:pPr>
        <w:pStyle w:val="ac"/>
        <w:tabs>
          <w:tab w:val="left" w:pos="4536"/>
        </w:tabs>
        <w:spacing w:before="0" w:beforeAutospacing="0" w:after="0" w:afterAutospacing="0"/>
        <w:ind w:firstLine="540"/>
        <w:jc w:val="both"/>
        <w:rPr>
          <w:sz w:val="28"/>
          <w:szCs w:val="28"/>
        </w:rPr>
      </w:pPr>
      <w:r w:rsidRPr="00C32A8A">
        <w:rPr>
          <w:sz w:val="28"/>
          <w:szCs w:val="28"/>
        </w:rPr>
        <w:t xml:space="preserve">  </w:t>
      </w:r>
    </w:p>
    <w:p w:rsidR="00996393" w:rsidRPr="00C32A8A" w:rsidRDefault="00996393" w:rsidP="0045470C">
      <w:pPr>
        <w:pStyle w:val="ac"/>
        <w:spacing w:before="0" w:beforeAutospacing="0" w:after="0" w:afterAutospacing="0"/>
        <w:ind w:firstLine="540"/>
        <w:jc w:val="both"/>
        <w:rPr>
          <w:sz w:val="28"/>
          <w:szCs w:val="28"/>
        </w:rPr>
      </w:pPr>
    </w:p>
    <w:p w:rsidR="00580A54" w:rsidRPr="00C32A8A" w:rsidRDefault="00700797" w:rsidP="00700797">
      <w:pPr>
        <w:jc w:val="both"/>
        <w:rPr>
          <w:rFonts w:ascii="Times New Roman" w:hAnsi="Times New Roman"/>
          <w:sz w:val="28"/>
          <w:szCs w:val="28"/>
        </w:rPr>
      </w:pPr>
      <w:r w:rsidRPr="00C32A8A">
        <w:rPr>
          <w:rFonts w:ascii="Times New Roman" w:hAnsi="Times New Roman"/>
          <w:sz w:val="28"/>
          <w:szCs w:val="28"/>
        </w:rPr>
        <w:t xml:space="preserve">Глава города Твери                                                                      </w:t>
      </w:r>
      <w:r w:rsidR="00F34630" w:rsidRPr="00C32A8A">
        <w:rPr>
          <w:rFonts w:ascii="Times New Roman" w:hAnsi="Times New Roman"/>
          <w:sz w:val="28"/>
          <w:szCs w:val="28"/>
        </w:rPr>
        <w:t xml:space="preserve">   </w:t>
      </w:r>
      <w:r w:rsidRPr="00C32A8A">
        <w:rPr>
          <w:rFonts w:ascii="Times New Roman" w:hAnsi="Times New Roman"/>
          <w:sz w:val="28"/>
          <w:szCs w:val="28"/>
        </w:rPr>
        <w:t xml:space="preserve"> </w:t>
      </w:r>
      <w:r w:rsidR="00794C16" w:rsidRPr="00C32A8A">
        <w:rPr>
          <w:rFonts w:ascii="Times New Roman" w:hAnsi="Times New Roman"/>
          <w:sz w:val="28"/>
          <w:szCs w:val="28"/>
        </w:rPr>
        <w:t xml:space="preserve">    </w:t>
      </w:r>
      <w:r w:rsidRPr="00C32A8A">
        <w:rPr>
          <w:rFonts w:ascii="Times New Roman" w:hAnsi="Times New Roman"/>
          <w:sz w:val="28"/>
          <w:szCs w:val="28"/>
        </w:rPr>
        <w:t xml:space="preserve">   А.В. Огоньков</w:t>
      </w:r>
    </w:p>
    <w:p w:rsidR="00697DD5" w:rsidRPr="00C32A8A" w:rsidRDefault="00697DD5" w:rsidP="00580A54">
      <w:pPr>
        <w:ind w:right="-6"/>
        <w:jc w:val="both"/>
        <w:rPr>
          <w:rFonts w:ascii="Times New Roman" w:hAnsi="Times New Roman"/>
          <w:b/>
          <w:sz w:val="28"/>
          <w:szCs w:val="28"/>
        </w:rPr>
      </w:pPr>
    </w:p>
    <w:p w:rsidR="00D332A0" w:rsidRPr="00C32A8A" w:rsidRDefault="00D332A0" w:rsidP="00580A54">
      <w:pPr>
        <w:ind w:right="-6"/>
        <w:jc w:val="both"/>
        <w:rPr>
          <w:rFonts w:ascii="Times New Roman" w:hAnsi="Times New Roman"/>
          <w:b/>
          <w:sz w:val="28"/>
          <w:szCs w:val="28"/>
        </w:rPr>
      </w:pPr>
    </w:p>
    <w:p w:rsidR="00D332A0" w:rsidRPr="00C32A8A" w:rsidRDefault="00D332A0" w:rsidP="00580A54">
      <w:pPr>
        <w:ind w:right="-6"/>
        <w:jc w:val="both"/>
        <w:rPr>
          <w:rFonts w:ascii="Times New Roman" w:hAnsi="Times New Roman"/>
          <w:b/>
          <w:sz w:val="28"/>
          <w:szCs w:val="28"/>
        </w:rPr>
      </w:pPr>
    </w:p>
    <w:p w:rsidR="00D332A0" w:rsidRPr="00C32A8A" w:rsidRDefault="00D332A0" w:rsidP="00580A54">
      <w:pPr>
        <w:ind w:right="-6"/>
        <w:jc w:val="both"/>
        <w:rPr>
          <w:rFonts w:ascii="Times New Roman" w:hAnsi="Times New Roman"/>
          <w:b/>
          <w:sz w:val="28"/>
          <w:szCs w:val="28"/>
        </w:rPr>
      </w:pPr>
    </w:p>
    <w:p w:rsidR="00217017" w:rsidRPr="00C32A8A" w:rsidRDefault="00217017" w:rsidP="00580A54">
      <w:pPr>
        <w:ind w:right="-6"/>
        <w:jc w:val="both"/>
        <w:rPr>
          <w:rFonts w:ascii="Times New Roman" w:hAnsi="Times New Roman"/>
          <w:b/>
          <w:sz w:val="28"/>
          <w:szCs w:val="28"/>
        </w:rPr>
      </w:pPr>
    </w:p>
    <w:p w:rsidR="00217017" w:rsidRPr="00C32A8A" w:rsidRDefault="00217017" w:rsidP="00580A54">
      <w:pPr>
        <w:ind w:right="-6"/>
        <w:jc w:val="both"/>
        <w:rPr>
          <w:rFonts w:ascii="Times New Roman" w:hAnsi="Times New Roman"/>
          <w:b/>
          <w:sz w:val="28"/>
          <w:szCs w:val="28"/>
        </w:rPr>
      </w:pPr>
    </w:p>
    <w:p w:rsidR="00217017" w:rsidRPr="00C32A8A" w:rsidRDefault="00217017" w:rsidP="00580A54">
      <w:pPr>
        <w:ind w:right="-6"/>
        <w:jc w:val="both"/>
        <w:rPr>
          <w:rFonts w:ascii="Times New Roman" w:hAnsi="Times New Roman"/>
          <w:b/>
          <w:sz w:val="28"/>
          <w:szCs w:val="28"/>
        </w:rPr>
      </w:pPr>
    </w:p>
    <w:p w:rsidR="00217017" w:rsidRPr="00C32A8A" w:rsidRDefault="00217017" w:rsidP="00580A54">
      <w:pPr>
        <w:ind w:right="-6"/>
        <w:jc w:val="both"/>
        <w:rPr>
          <w:rFonts w:ascii="Times New Roman" w:hAnsi="Times New Roman"/>
          <w:b/>
          <w:sz w:val="28"/>
          <w:szCs w:val="28"/>
        </w:rPr>
      </w:pPr>
    </w:p>
    <w:p w:rsidR="00217017" w:rsidRPr="00C32A8A" w:rsidRDefault="00217017" w:rsidP="00580A54">
      <w:pPr>
        <w:ind w:right="-6"/>
        <w:jc w:val="both"/>
        <w:rPr>
          <w:rFonts w:ascii="Times New Roman" w:hAnsi="Times New Roman"/>
          <w:b/>
          <w:sz w:val="28"/>
          <w:szCs w:val="28"/>
        </w:rPr>
      </w:pPr>
    </w:p>
    <w:p w:rsidR="00217017" w:rsidRPr="00C32A8A" w:rsidRDefault="00217017" w:rsidP="00580A54">
      <w:pPr>
        <w:ind w:right="-6"/>
        <w:jc w:val="both"/>
        <w:rPr>
          <w:rFonts w:ascii="Times New Roman" w:hAnsi="Times New Roman"/>
          <w:b/>
          <w:sz w:val="28"/>
          <w:szCs w:val="28"/>
        </w:rPr>
      </w:pPr>
    </w:p>
    <w:p w:rsidR="00217017" w:rsidRPr="00C32A8A" w:rsidRDefault="00217017" w:rsidP="00580A54">
      <w:pPr>
        <w:ind w:right="-6"/>
        <w:jc w:val="both"/>
        <w:rPr>
          <w:rFonts w:ascii="Times New Roman" w:hAnsi="Times New Roman"/>
          <w:b/>
          <w:sz w:val="28"/>
          <w:szCs w:val="28"/>
        </w:rPr>
      </w:pPr>
    </w:p>
    <w:p w:rsidR="00217017" w:rsidRPr="00C32A8A" w:rsidRDefault="00217017" w:rsidP="00580A54">
      <w:pPr>
        <w:ind w:right="-6"/>
        <w:jc w:val="both"/>
        <w:rPr>
          <w:rFonts w:ascii="Times New Roman" w:hAnsi="Times New Roman"/>
          <w:b/>
          <w:sz w:val="28"/>
          <w:szCs w:val="28"/>
        </w:rPr>
      </w:pPr>
    </w:p>
    <w:p w:rsidR="00217017" w:rsidRPr="00C32A8A" w:rsidRDefault="00217017" w:rsidP="00580A54">
      <w:pPr>
        <w:ind w:right="-6"/>
        <w:jc w:val="both"/>
        <w:rPr>
          <w:rFonts w:ascii="Times New Roman" w:hAnsi="Times New Roman"/>
          <w:b/>
          <w:sz w:val="28"/>
          <w:szCs w:val="28"/>
        </w:rPr>
      </w:pPr>
    </w:p>
    <w:p w:rsidR="00217017" w:rsidRPr="00C32A8A" w:rsidRDefault="00217017" w:rsidP="00580A54">
      <w:pPr>
        <w:ind w:right="-6"/>
        <w:jc w:val="both"/>
        <w:rPr>
          <w:rFonts w:ascii="Times New Roman" w:hAnsi="Times New Roman"/>
          <w:b/>
          <w:sz w:val="28"/>
          <w:szCs w:val="28"/>
        </w:rPr>
      </w:pPr>
    </w:p>
    <w:p w:rsidR="00217017" w:rsidRPr="00C32A8A" w:rsidRDefault="00217017" w:rsidP="00580A54">
      <w:pPr>
        <w:ind w:right="-6"/>
        <w:jc w:val="both"/>
        <w:rPr>
          <w:rFonts w:ascii="Times New Roman" w:hAnsi="Times New Roman"/>
          <w:b/>
          <w:sz w:val="28"/>
          <w:szCs w:val="28"/>
        </w:rPr>
      </w:pPr>
    </w:p>
    <w:p w:rsidR="00217017" w:rsidRPr="00C32A8A" w:rsidRDefault="00217017" w:rsidP="00580A54">
      <w:pPr>
        <w:ind w:right="-6"/>
        <w:jc w:val="both"/>
        <w:rPr>
          <w:rFonts w:ascii="Times New Roman" w:hAnsi="Times New Roman"/>
          <w:b/>
          <w:sz w:val="28"/>
          <w:szCs w:val="28"/>
        </w:rPr>
      </w:pPr>
    </w:p>
    <w:sectPr w:rsidR="00217017" w:rsidRPr="00C32A8A" w:rsidSect="00D820D0">
      <w:headerReference w:type="default" r:id="rId10"/>
      <w:pgSz w:w="11906" w:h="16838"/>
      <w:pgMar w:top="1418"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13D" w:rsidRDefault="0066113D" w:rsidP="005E3F9F">
      <w:pPr>
        <w:spacing w:after="0" w:line="240" w:lineRule="auto"/>
      </w:pPr>
      <w:r>
        <w:separator/>
      </w:r>
    </w:p>
  </w:endnote>
  <w:endnote w:type="continuationSeparator" w:id="0">
    <w:p w:rsidR="0066113D" w:rsidRDefault="0066113D" w:rsidP="005E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13D" w:rsidRDefault="0066113D" w:rsidP="005E3F9F">
      <w:pPr>
        <w:spacing w:after="0" w:line="240" w:lineRule="auto"/>
      </w:pPr>
      <w:r>
        <w:separator/>
      </w:r>
    </w:p>
  </w:footnote>
  <w:footnote w:type="continuationSeparator" w:id="0">
    <w:p w:rsidR="0066113D" w:rsidRDefault="0066113D" w:rsidP="005E3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134373994"/>
      <w:docPartObj>
        <w:docPartGallery w:val="Page Numbers (Top of Page)"/>
        <w:docPartUnique/>
      </w:docPartObj>
    </w:sdtPr>
    <w:sdtEndPr/>
    <w:sdtContent>
      <w:p w:rsidR="00867CCE" w:rsidRPr="00EC426C" w:rsidRDefault="00867CCE">
        <w:pPr>
          <w:pStyle w:val="a8"/>
          <w:jc w:val="center"/>
          <w:rPr>
            <w:rFonts w:ascii="Times New Roman" w:hAnsi="Times New Roman" w:cs="Times New Roman"/>
            <w:sz w:val="28"/>
            <w:szCs w:val="28"/>
          </w:rPr>
        </w:pPr>
        <w:r w:rsidRPr="00EC426C">
          <w:rPr>
            <w:rFonts w:ascii="Times New Roman" w:hAnsi="Times New Roman" w:cs="Times New Roman"/>
            <w:sz w:val="28"/>
            <w:szCs w:val="28"/>
          </w:rPr>
          <w:fldChar w:fldCharType="begin"/>
        </w:r>
        <w:r w:rsidRPr="00EC426C">
          <w:rPr>
            <w:rFonts w:ascii="Times New Roman" w:hAnsi="Times New Roman" w:cs="Times New Roman"/>
            <w:sz w:val="28"/>
            <w:szCs w:val="28"/>
          </w:rPr>
          <w:instrText>PAGE   \* MERGEFORMAT</w:instrText>
        </w:r>
        <w:r w:rsidRPr="00EC426C">
          <w:rPr>
            <w:rFonts w:ascii="Times New Roman" w:hAnsi="Times New Roman" w:cs="Times New Roman"/>
            <w:sz w:val="28"/>
            <w:szCs w:val="28"/>
          </w:rPr>
          <w:fldChar w:fldCharType="separate"/>
        </w:r>
        <w:r w:rsidR="00E719E1">
          <w:rPr>
            <w:rFonts w:ascii="Times New Roman" w:hAnsi="Times New Roman" w:cs="Times New Roman"/>
            <w:noProof/>
            <w:sz w:val="28"/>
            <w:szCs w:val="28"/>
          </w:rPr>
          <w:t>4</w:t>
        </w:r>
        <w:r w:rsidRPr="00EC426C">
          <w:rPr>
            <w:rFonts w:ascii="Times New Roman" w:hAnsi="Times New Roman" w:cs="Times New Roman"/>
            <w:sz w:val="28"/>
            <w:szCs w:val="28"/>
          </w:rPr>
          <w:fldChar w:fldCharType="end"/>
        </w:r>
      </w:p>
    </w:sdtContent>
  </w:sdt>
  <w:p w:rsidR="00867CCE" w:rsidRDefault="00867CC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41C2"/>
    <w:multiLevelType w:val="multilevel"/>
    <w:tmpl w:val="D4CE9072"/>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7630868"/>
    <w:multiLevelType w:val="hybridMultilevel"/>
    <w:tmpl w:val="0F3A79BA"/>
    <w:lvl w:ilvl="0" w:tplc="550ADF2A">
      <w:start w:val="1"/>
      <w:numFmt w:val="decimal"/>
      <w:lvlText w:val="%1."/>
      <w:lvlJc w:val="left"/>
      <w:pPr>
        <w:ind w:left="1095" w:hanging="420"/>
      </w:pPr>
      <w:rPr>
        <w:rFonts w:eastAsiaTheme="minorHAnsi"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15:restartNumberingAfterBreak="0">
    <w:nsid w:val="0A1A2BC7"/>
    <w:multiLevelType w:val="hybridMultilevel"/>
    <w:tmpl w:val="9BE06046"/>
    <w:lvl w:ilvl="0" w:tplc="2C4CC63C">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3" w15:restartNumberingAfterBreak="0">
    <w:nsid w:val="0DA814A5"/>
    <w:multiLevelType w:val="multilevel"/>
    <w:tmpl w:val="44F2466A"/>
    <w:lvl w:ilvl="0">
      <w:start w:val="1"/>
      <w:numFmt w:val="decimal"/>
      <w:lvlText w:val="%1."/>
      <w:lvlJc w:val="left"/>
      <w:pPr>
        <w:ind w:left="974" w:hanging="435"/>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381"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63" w:hanging="1080"/>
      </w:pPr>
      <w:rPr>
        <w:rFonts w:hint="default"/>
      </w:rPr>
    </w:lvl>
    <w:lvl w:ilvl="5">
      <w:start w:val="1"/>
      <w:numFmt w:val="decimal"/>
      <w:isLgl/>
      <w:lvlText w:val="%1.%2.%3.%4.%5.%6."/>
      <w:lvlJc w:val="left"/>
      <w:pPr>
        <w:ind w:left="2284" w:hanging="1440"/>
      </w:pPr>
      <w:rPr>
        <w:rFonts w:hint="default"/>
      </w:rPr>
    </w:lvl>
    <w:lvl w:ilvl="6">
      <w:start w:val="1"/>
      <w:numFmt w:val="decimal"/>
      <w:isLgl/>
      <w:lvlText w:val="%1.%2.%3.%4.%5.%6.%7."/>
      <w:lvlJc w:val="left"/>
      <w:pPr>
        <w:ind w:left="2705" w:hanging="1800"/>
      </w:pPr>
      <w:rPr>
        <w:rFonts w:hint="default"/>
      </w:rPr>
    </w:lvl>
    <w:lvl w:ilvl="7">
      <w:start w:val="1"/>
      <w:numFmt w:val="decimal"/>
      <w:isLgl/>
      <w:lvlText w:val="%1.%2.%3.%4.%5.%6.%7.%8."/>
      <w:lvlJc w:val="left"/>
      <w:pPr>
        <w:ind w:left="2766" w:hanging="1800"/>
      </w:pPr>
      <w:rPr>
        <w:rFonts w:hint="default"/>
      </w:rPr>
    </w:lvl>
    <w:lvl w:ilvl="8">
      <w:start w:val="1"/>
      <w:numFmt w:val="decimal"/>
      <w:isLgl/>
      <w:lvlText w:val="%1.%2.%3.%4.%5.%6.%7.%8.%9."/>
      <w:lvlJc w:val="left"/>
      <w:pPr>
        <w:ind w:left="3187" w:hanging="2160"/>
      </w:pPr>
      <w:rPr>
        <w:rFonts w:hint="default"/>
      </w:rPr>
    </w:lvl>
  </w:abstractNum>
  <w:abstractNum w:abstractNumId="4" w15:restartNumberingAfterBreak="0">
    <w:nsid w:val="0E767013"/>
    <w:multiLevelType w:val="multilevel"/>
    <w:tmpl w:val="535ED106"/>
    <w:lvl w:ilvl="0">
      <w:start w:val="1"/>
      <w:numFmt w:val="decimal"/>
      <w:lvlText w:val="%1."/>
      <w:lvlJc w:val="left"/>
      <w:pPr>
        <w:ind w:left="923" w:hanging="360"/>
      </w:pPr>
      <w:rPr>
        <w:rFonts w:hint="default"/>
      </w:rPr>
    </w:lvl>
    <w:lvl w:ilvl="1">
      <w:start w:val="1"/>
      <w:numFmt w:val="decimal"/>
      <w:isLgl/>
      <w:lvlText w:val="%1.%2"/>
      <w:lvlJc w:val="left"/>
      <w:pPr>
        <w:ind w:left="938" w:hanging="375"/>
      </w:pPr>
      <w:rPr>
        <w:rFonts w:hint="default"/>
      </w:rPr>
    </w:lvl>
    <w:lvl w:ilvl="2">
      <w:start w:val="1"/>
      <w:numFmt w:val="decimal"/>
      <w:isLgl/>
      <w:lvlText w:val="%1.%2.%3"/>
      <w:lvlJc w:val="left"/>
      <w:pPr>
        <w:ind w:left="1283" w:hanging="720"/>
      </w:pPr>
      <w:rPr>
        <w:rFonts w:hint="default"/>
      </w:rPr>
    </w:lvl>
    <w:lvl w:ilvl="3">
      <w:start w:val="1"/>
      <w:numFmt w:val="decimal"/>
      <w:isLgl/>
      <w:lvlText w:val="%1.%2.%3.%4"/>
      <w:lvlJc w:val="left"/>
      <w:pPr>
        <w:ind w:left="1643" w:hanging="1080"/>
      </w:pPr>
      <w:rPr>
        <w:rFonts w:hint="default"/>
      </w:rPr>
    </w:lvl>
    <w:lvl w:ilvl="4">
      <w:start w:val="1"/>
      <w:numFmt w:val="decimal"/>
      <w:isLgl/>
      <w:lvlText w:val="%1.%2.%3.%4.%5"/>
      <w:lvlJc w:val="left"/>
      <w:pPr>
        <w:ind w:left="1643" w:hanging="1080"/>
      </w:pPr>
      <w:rPr>
        <w:rFonts w:hint="default"/>
      </w:rPr>
    </w:lvl>
    <w:lvl w:ilvl="5">
      <w:start w:val="1"/>
      <w:numFmt w:val="decimal"/>
      <w:isLgl/>
      <w:lvlText w:val="%1.%2.%3.%4.%5.%6"/>
      <w:lvlJc w:val="left"/>
      <w:pPr>
        <w:ind w:left="2003" w:hanging="1440"/>
      </w:pPr>
      <w:rPr>
        <w:rFonts w:hint="default"/>
      </w:rPr>
    </w:lvl>
    <w:lvl w:ilvl="6">
      <w:start w:val="1"/>
      <w:numFmt w:val="decimal"/>
      <w:isLgl/>
      <w:lvlText w:val="%1.%2.%3.%4.%5.%6.%7"/>
      <w:lvlJc w:val="left"/>
      <w:pPr>
        <w:ind w:left="2003" w:hanging="1440"/>
      </w:pPr>
      <w:rPr>
        <w:rFonts w:hint="default"/>
      </w:rPr>
    </w:lvl>
    <w:lvl w:ilvl="7">
      <w:start w:val="1"/>
      <w:numFmt w:val="decimal"/>
      <w:isLgl/>
      <w:lvlText w:val="%1.%2.%3.%4.%5.%6.%7.%8"/>
      <w:lvlJc w:val="left"/>
      <w:pPr>
        <w:ind w:left="2363" w:hanging="1800"/>
      </w:pPr>
      <w:rPr>
        <w:rFonts w:hint="default"/>
      </w:rPr>
    </w:lvl>
    <w:lvl w:ilvl="8">
      <w:start w:val="1"/>
      <w:numFmt w:val="decimal"/>
      <w:isLgl/>
      <w:lvlText w:val="%1.%2.%3.%4.%5.%6.%7.%8.%9"/>
      <w:lvlJc w:val="left"/>
      <w:pPr>
        <w:ind w:left="2723" w:hanging="2160"/>
      </w:pPr>
      <w:rPr>
        <w:rFonts w:hint="default"/>
      </w:rPr>
    </w:lvl>
  </w:abstractNum>
  <w:abstractNum w:abstractNumId="5" w15:restartNumberingAfterBreak="0">
    <w:nsid w:val="275512BF"/>
    <w:multiLevelType w:val="hybridMultilevel"/>
    <w:tmpl w:val="6DA4BF72"/>
    <w:lvl w:ilvl="0" w:tplc="085287B4">
      <w:start w:val="1"/>
      <w:numFmt w:val="decimal"/>
      <w:lvlText w:val="%1."/>
      <w:lvlJc w:val="left"/>
      <w:pPr>
        <w:ind w:left="1514" w:hanging="975"/>
      </w:pPr>
      <w:rPr>
        <w:rFonts w:eastAsiaTheme="minorHAnsi"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37BA16FE"/>
    <w:multiLevelType w:val="singleLevel"/>
    <w:tmpl w:val="9CDC1E54"/>
    <w:lvl w:ilvl="0">
      <w:start w:val="4"/>
      <w:numFmt w:val="bullet"/>
      <w:lvlText w:val="-"/>
      <w:lvlJc w:val="left"/>
      <w:pPr>
        <w:tabs>
          <w:tab w:val="num" w:pos="360"/>
        </w:tabs>
        <w:ind w:left="360" w:hanging="360"/>
      </w:pPr>
      <w:rPr>
        <w:rFonts w:hint="default"/>
      </w:rPr>
    </w:lvl>
  </w:abstractNum>
  <w:abstractNum w:abstractNumId="7" w15:restartNumberingAfterBreak="0">
    <w:nsid w:val="41C443AA"/>
    <w:multiLevelType w:val="multilevel"/>
    <w:tmpl w:val="1AE086E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44676E5B"/>
    <w:multiLevelType w:val="hybridMultilevel"/>
    <w:tmpl w:val="BD32B1F8"/>
    <w:lvl w:ilvl="0" w:tplc="F9D05BF6">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2677E7"/>
    <w:multiLevelType w:val="multilevel"/>
    <w:tmpl w:val="3788D768"/>
    <w:lvl w:ilvl="0">
      <w:start w:val="1"/>
      <w:numFmt w:val="decimal"/>
      <w:lvlText w:val="%1."/>
      <w:lvlJc w:val="left"/>
      <w:pPr>
        <w:ind w:left="540" w:hanging="540"/>
      </w:pPr>
      <w:rPr>
        <w:rFonts w:hint="default"/>
      </w:rPr>
    </w:lvl>
    <w:lvl w:ilvl="1">
      <w:start w:val="1"/>
      <w:numFmt w:val="decimal"/>
      <w:lvlText w:val="%1.%2."/>
      <w:lvlJc w:val="left"/>
      <w:pPr>
        <w:ind w:left="1421" w:hanging="720"/>
      </w:pPr>
      <w:rPr>
        <w:rFonts w:hint="default"/>
      </w:rPr>
    </w:lvl>
    <w:lvl w:ilvl="2">
      <w:start w:val="1"/>
      <w:numFmt w:val="decimal"/>
      <w:lvlText w:val="%1.%2.%3."/>
      <w:lvlJc w:val="left"/>
      <w:pPr>
        <w:ind w:left="2122" w:hanging="720"/>
      </w:pPr>
      <w:rPr>
        <w:rFonts w:hint="default"/>
      </w:rPr>
    </w:lvl>
    <w:lvl w:ilvl="3">
      <w:start w:val="1"/>
      <w:numFmt w:val="decimal"/>
      <w:lvlText w:val="%1.%2.%3.%4."/>
      <w:lvlJc w:val="left"/>
      <w:pPr>
        <w:ind w:left="3183" w:hanging="1080"/>
      </w:pPr>
      <w:rPr>
        <w:rFonts w:hint="default"/>
      </w:rPr>
    </w:lvl>
    <w:lvl w:ilvl="4">
      <w:start w:val="1"/>
      <w:numFmt w:val="decimal"/>
      <w:lvlText w:val="%1.%2.%3.%4.%5."/>
      <w:lvlJc w:val="left"/>
      <w:pPr>
        <w:ind w:left="3884" w:hanging="1080"/>
      </w:pPr>
      <w:rPr>
        <w:rFonts w:hint="default"/>
      </w:rPr>
    </w:lvl>
    <w:lvl w:ilvl="5">
      <w:start w:val="1"/>
      <w:numFmt w:val="decimal"/>
      <w:lvlText w:val="%1.%2.%3.%4.%5.%6."/>
      <w:lvlJc w:val="left"/>
      <w:pPr>
        <w:ind w:left="4945" w:hanging="1440"/>
      </w:pPr>
      <w:rPr>
        <w:rFonts w:hint="default"/>
      </w:rPr>
    </w:lvl>
    <w:lvl w:ilvl="6">
      <w:start w:val="1"/>
      <w:numFmt w:val="decimal"/>
      <w:lvlText w:val="%1.%2.%3.%4.%5.%6.%7."/>
      <w:lvlJc w:val="left"/>
      <w:pPr>
        <w:ind w:left="6006" w:hanging="1800"/>
      </w:pPr>
      <w:rPr>
        <w:rFonts w:hint="default"/>
      </w:rPr>
    </w:lvl>
    <w:lvl w:ilvl="7">
      <w:start w:val="1"/>
      <w:numFmt w:val="decimal"/>
      <w:lvlText w:val="%1.%2.%3.%4.%5.%6.%7.%8."/>
      <w:lvlJc w:val="left"/>
      <w:pPr>
        <w:ind w:left="6707" w:hanging="1800"/>
      </w:pPr>
      <w:rPr>
        <w:rFonts w:hint="default"/>
      </w:rPr>
    </w:lvl>
    <w:lvl w:ilvl="8">
      <w:start w:val="1"/>
      <w:numFmt w:val="decimal"/>
      <w:lvlText w:val="%1.%2.%3.%4.%5.%6.%7.%8.%9."/>
      <w:lvlJc w:val="left"/>
      <w:pPr>
        <w:ind w:left="7768" w:hanging="2160"/>
      </w:pPr>
      <w:rPr>
        <w:rFonts w:hint="default"/>
      </w:rPr>
    </w:lvl>
  </w:abstractNum>
  <w:abstractNum w:abstractNumId="10" w15:restartNumberingAfterBreak="0">
    <w:nsid w:val="74C275CC"/>
    <w:multiLevelType w:val="hybridMultilevel"/>
    <w:tmpl w:val="DD00E58E"/>
    <w:lvl w:ilvl="0" w:tplc="5D283E2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0"/>
  </w:num>
  <w:num w:numId="4">
    <w:abstractNumId w:val="1"/>
  </w:num>
  <w:num w:numId="5">
    <w:abstractNumId w:val="6"/>
  </w:num>
  <w:num w:numId="6">
    <w:abstractNumId w:val="4"/>
  </w:num>
  <w:num w:numId="7">
    <w:abstractNumId w:val="9"/>
  </w:num>
  <w:num w:numId="8">
    <w:abstractNumId w:val="0"/>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BD"/>
    <w:rsid w:val="00000C25"/>
    <w:rsid w:val="000013CC"/>
    <w:rsid w:val="00004FA5"/>
    <w:rsid w:val="000068F9"/>
    <w:rsid w:val="00007C86"/>
    <w:rsid w:val="00010922"/>
    <w:rsid w:val="00015B00"/>
    <w:rsid w:val="000161E4"/>
    <w:rsid w:val="00025B53"/>
    <w:rsid w:val="00031714"/>
    <w:rsid w:val="000325A7"/>
    <w:rsid w:val="00035DFC"/>
    <w:rsid w:val="00036AFC"/>
    <w:rsid w:val="0004280E"/>
    <w:rsid w:val="00047AB8"/>
    <w:rsid w:val="000529C9"/>
    <w:rsid w:val="00053336"/>
    <w:rsid w:val="000544F8"/>
    <w:rsid w:val="000629D9"/>
    <w:rsid w:val="00063D9B"/>
    <w:rsid w:val="00063F99"/>
    <w:rsid w:val="00067201"/>
    <w:rsid w:val="000710B0"/>
    <w:rsid w:val="0007444F"/>
    <w:rsid w:val="0008038F"/>
    <w:rsid w:val="00080F72"/>
    <w:rsid w:val="000840DA"/>
    <w:rsid w:val="00085307"/>
    <w:rsid w:val="0009405E"/>
    <w:rsid w:val="00096677"/>
    <w:rsid w:val="000A003B"/>
    <w:rsid w:val="000A346A"/>
    <w:rsid w:val="000A4174"/>
    <w:rsid w:val="000A6A9C"/>
    <w:rsid w:val="000C02F5"/>
    <w:rsid w:val="000D3494"/>
    <w:rsid w:val="000D4847"/>
    <w:rsid w:val="000E0E31"/>
    <w:rsid w:val="000E5351"/>
    <w:rsid w:val="000E5685"/>
    <w:rsid w:val="000E5C9C"/>
    <w:rsid w:val="000F1836"/>
    <w:rsid w:val="000F6A7A"/>
    <w:rsid w:val="00100383"/>
    <w:rsid w:val="0010357F"/>
    <w:rsid w:val="001049D5"/>
    <w:rsid w:val="001056EE"/>
    <w:rsid w:val="00105832"/>
    <w:rsid w:val="00113526"/>
    <w:rsid w:val="0011393D"/>
    <w:rsid w:val="0011538F"/>
    <w:rsid w:val="001215AB"/>
    <w:rsid w:val="00124F12"/>
    <w:rsid w:val="0012664E"/>
    <w:rsid w:val="0013506F"/>
    <w:rsid w:val="001402FD"/>
    <w:rsid w:val="0014237C"/>
    <w:rsid w:val="00142F52"/>
    <w:rsid w:val="00150404"/>
    <w:rsid w:val="001514A0"/>
    <w:rsid w:val="00154165"/>
    <w:rsid w:val="00163393"/>
    <w:rsid w:val="00163D55"/>
    <w:rsid w:val="00164299"/>
    <w:rsid w:val="0016451F"/>
    <w:rsid w:val="00164F4D"/>
    <w:rsid w:val="001710B8"/>
    <w:rsid w:val="0017146F"/>
    <w:rsid w:val="00171EB3"/>
    <w:rsid w:val="00172253"/>
    <w:rsid w:val="0018071B"/>
    <w:rsid w:val="00182565"/>
    <w:rsid w:val="00183CB0"/>
    <w:rsid w:val="00187174"/>
    <w:rsid w:val="0019014F"/>
    <w:rsid w:val="00191191"/>
    <w:rsid w:val="00191326"/>
    <w:rsid w:val="00195087"/>
    <w:rsid w:val="001A08DF"/>
    <w:rsid w:val="001A1360"/>
    <w:rsid w:val="001A155A"/>
    <w:rsid w:val="001A3756"/>
    <w:rsid w:val="001A40D5"/>
    <w:rsid w:val="001B2E55"/>
    <w:rsid w:val="001B34F8"/>
    <w:rsid w:val="001B4086"/>
    <w:rsid w:val="001B7EB5"/>
    <w:rsid w:val="001C4F89"/>
    <w:rsid w:val="001D486E"/>
    <w:rsid w:val="001D771B"/>
    <w:rsid w:val="001E22E1"/>
    <w:rsid w:val="001E32B5"/>
    <w:rsid w:val="001E32FE"/>
    <w:rsid w:val="001E4E82"/>
    <w:rsid w:val="001E6364"/>
    <w:rsid w:val="001E6638"/>
    <w:rsid w:val="001F1B90"/>
    <w:rsid w:val="001F2595"/>
    <w:rsid w:val="002018DC"/>
    <w:rsid w:val="002028DF"/>
    <w:rsid w:val="002038C7"/>
    <w:rsid w:val="00210B70"/>
    <w:rsid w:val="00215D06"/>
    <w:rsid w:val="00216819"/>
    <w:rsid w:val="00217017"/>
    <w:rsid w:val="00224671"/>
    <w:rsid w:val="00224F1F"/>
    <w:rsid w:val="00227E3D"/>
    <w:rsid w:val="0023038C"/>
    <w:rsid w:val="0023510D"/>
    <w:rsid w:val="00236C75"/>
    <w:rsid w:val="00237C60"/>
    <w:rsid w:val="00240AF1"/>
    <w:rsid w:val="002458BB"/>
    <w:rsid w:val="002462CE"/>
    <w:rsid w:val="0024783C"/>
    <w:rsid w:val="0025440B"/>
    <w:rsid w:val="00256524"/>
    <w:rsid w:val="0026168A"/>
    <w:rsid w:val="00262239"/>
    <w:rsid w:val="00263FD4"/>
    <w:rsid w:val="00265471"/>
    <w:rsid w:val="00267E2B"/>
    <w:rsid w:val="00271347"/>
    <w:rsid w:val="00271AF7"/>
    <w:rsid w:val="002830A7"/>
    <w:rsid w:val="00283D19"/>
    <w:rsid w:val="002842B6"/>
    <w:rsid w:val="002874FE"/>
    <w:rsid w:val="00294145"/>
    <w:rsid w:val="002A0E55"/>
    <w:rsid w:val="002A3CA5"/>
    <w:rsid w:val="002A6C19"/>
    <w:rsid w:val="002B1791"/>
    <w:rsid w:val="002B2F8A"/>
    <w:rsid w:val="002B4330"/>
    <w:rsid w:val="002C496C"/>
    <w:rsid w:val="002C4CB5"/>
    <w:rsid w:val="002C799B"/>
    <w:rsid w:val="002C7C65"/>
    <w:rsid w:val="002D15DD"/>
    <w:rsid w:val="002D163A"/>
    <w:rsid w:val="002D2542"/>
    <w:rsid w:val="002E123E"/>
    <w:rsid w:val="002E131D"/>
    <w:rsid w:val="002E1E48"/>
    <w:rsid w:val="002E3420"/>
    <w:rsid w:val="002E3475"/>
    <w:rsid w:val="002E3705"/>
    <w:rsid w:val="002E503C"/>
    <w:rsid w:val="002E5330"/>
    <w:rsid w:val="002E5DB9"/>
    <w:rsid w:val="002E6019"/>
    <w:rsid w:val="002E680E"/>
    <w:rsid w:val="002F2E4D"/>
    <w:rsid w:val="002F3D02"/>
    <w:rsid w:val="00302821"/>
    <w:rsid w:val="0030388B"/>
    <w:rsid w:val="00306AD6"/>
    <w:rsid w:val="00310C74"/>
    <w:rsid w:val="003116A9"/>
    <w:rsid w:val="00313525"/>
    <w:rsid w:val="00313644"/>
    <w:rsid w:val="00315627"/>
    <w:rsid w:val="00322926"/>
    <w:rsid w:val="003249B6"/>
    <w:rsid w:val="003259C0"/>
    <w:rsid w:val="00331BB6"/>
    <w:rsid w:val="003325AE"/>
    <w:rsid w:val="00341789"/>
    <w:rsid w:val="00341847"/>
    <w:rsid w:val="0034617E"/>
    <w:rsid w:val="00351510"/>
    <w:rsid w:val="003568DC"/>
    <w:rsid w:val="00356C70"/>
    <w:rsid w:val="0036015F"/>
    <w:rsid w:val="00362CC8"/>
    <w:rsid w:val="00362E69"/>
    <w:rsid w:val="003807A7"/>
    <w:rsid w:val="00380C87"/>
    <w:rsid w:val="0038146B"/>
    <w:rsid w:val="00387276"/>
    <w:rsid w:val="00394BBB"/>
    <w:rsid w:val="00395E96"/>
    <w:rsid w:val="003A34F3"/>
    <w:rsid w:val="003A42DE"/>
    <w:rsid w:val="003A5A9F"/>
    <w:rsid w:val="003B1B2D"/>
    <w:rsid w:val="003B760E"/>
    <w:rsid w:val="003C103A"/>
    <w:rsid w:val="003C1208"/>
    <w:rsid w:val="003C133E"/>
    <w:rsid w:val="003C45A9"/>
    <w:rsid w:val="003C4C19"/>
    <w:rsid w:val="003C6711"/>
    <w:rsid w:val="003C6760"/>
    <w:rsid w:val="003D5B31"/>
    <w:rsid w:val="003E3DDD"/>
    <w:rsid w:val="003E55EA"/>
    <w:rsid w:val="003E7680"/>
    <w:rsid w:val="003F0B99"/>
    <w:rsid w:val="003F2858"/>
    <w:rsid w:val="003F3F00"/>
    <w:rsid w:val="003F7C2D"/>
    <w:rsid w:val="00400715"/>
    <w:rsid w:val="00402279"/>
    <w:rsid w:val="00406A90"/>
    <w:rsid w:val="004110E6"/>
    <w:rsid w:val="00421103"/>
    <w:rsid w:val="00421923"/>
    <w:rsid w:val="00422B31"/>
    <w:rsid w:val="004308F3"/>
    <w:rsid w:val="0043287E"/>
    <w:rsid w:val="004335D7"/>
    <w:rsid w:val="0043782C"/>
    <w:rsid w:val="0044049E"/>
    <w:rsid w:val="00441D98"/>
    <w:rsid w:val="0044309D"/>
    <w:rsid w:val="00443A09"/>
    <w:rsid w:val="00451E94"/>
    <w:rsid w:val="00452072"/>
    <w:rsid w:val="0045470C"/>
    <w:rsid w:val="00455763"/>
    <w:rsid w:val="00456173"/>
    <w:rsid w:val="0046011F"/>
    <w:rsid w:val="0046230A"/>
    <w:rsid w:val="00464C82"/>
    <w:rsid w:val="00471627"/>
    <w:rsid w:val="0047209F"/>
    <w:rsid w:val="004723AB"/>
    <w:rsid w:val="00475D0F"/>
    <w:rsid w:val="00476EDF"/>
    <w:rsid w:val="00480D0C"/>
    <w:rsid w:val="00481A57"/>
    <w:rsid w:val="00484951"/>
    <w:rsid w:val="00491672"/>
    <w:rsid w:val="004A75D4"/>
    <w:rsid w:val="004B14A1"/>
    <w:rsid w:val="004C1197"/>
    <w:rsid w:val="004C2904"/>
    <w:rsid w:val="004C3B59"/>
    <w:rsid w:val="004C52C2"/>
    <w:rsid w:val="004D05E6"/>
    <w:rsid w:val="004D386D"/>
    <w:rsid w:val="004E3A77"/>
    <w:rsid w:val="004E5170"/>
    <w:rsid w:val="004E7F87"/>
    <w:rsid w:val="004F2923"/>
    <w:rsid w:val="00501883"/>
    <w:rsid w:val="00501ED9"/>
    <w:rsid w:val="00511E56"/>
    <w:rsid w:val="00511F1E"/>
    <w:rsid w:val="00517E4B"/>
    <w:rsid w:val="005304FB"/>
    <w:rsid w:val="005358B0"/>
    <w:rsid w:val="00540969"/>
    <w:rsid w:val="005424D1"/>
    <w:rsid w:val="00543792"/>
    <w:rsid w:val="00544378"/>
    <w:rsid w:val="00546BD4"/>
    <w:rsid w:val="00554B06"/>
    <w:rsid w:val="0055712C"/>
    <w:rsid w:val="00566156"/>
    <w:rsid w:val="005669FA"/>
    <w:rsid w:val="00566C6F"/>
    <w:rsid w:val="005720C9"/>
    <w:rsid w:val="005765F9"/>
    <w:rsid w:val="00576E0C"/>
    <w:rsid w:val="00580A54"/>
    <w:rsid w:val="005821B4"/>
    <w:rsid w:val="005907A4"/>
    <w:rsid w:val="00591C16"/>
    <w:rsid w:val="005979BF"/>
    <w:rsid w:val="005A1208"/>
    <w:rsid w:val="005A5C0B"/>
    <w:rsid w:val="005A6EB0"/>
    <w:rsid w:val="005A7D26"/>
    <w:rsid w:val="005A7E6C"/>
    <w:rsid w:val="005B1414"/>
    <w:rsid w:val="005B1E72"/>
    <w:rsid w:val="005B3314"/>
    <w:rsid w:val="005B637F"/>
    <w:rsid w:val="005C0111"/>
    <w:rsid w:val="005C0157"/>
    <w:rsid w:val="005C14E7"/>
    <w:rsid w:val="005C2A92"/>
    <w:rsid w:val="005C6EE1"/>
    <w:rsid w:val="005D2369"/>
    <w:rsid w:val="005D26F6"/>
    <w:rsid w:val="005D5830"/>
    <w:rsid w:val="005E1D85"/>
    <w:rsid w:val="005E3F9F"/>
    <w:rsid w:val="005E73FB"/>
    <w:rsid w:val="005F6373"/>
    <w:rsid w:val="00602E7C"/>
    <w:rsid w:val="00606DF4"/>
    <w:rsid w:val="0061201C"/>
    <w:rsid w:val="006121EF"/>
    <w:rsid w:val="0061480A"/>
    <w:rsid w:val="00615DBF"/>
    <w:rsid w:val="00615FCE"/>
    <w:rsid w:val="00621689"/>
    <w:rsid w:val="0062319E"/>
    <w:rsid w:val="00626D4B"/>
    <w:rsid w:val="00632223"/>
    <w:rsid w:val="00634732"/>
    <w:rsid w:val="006355E9"/>
    <w:rsid w:val="0063610A"/>
    <w:rsid w:val="0063614D"/>
    <w:rsid w:val="00637D35"/>
    <w:rsid w:val="00642F1F"/>
    <w:rsid w:val="00643115"/>
    <w:rsid w:val="00644236"/>
    <w:rsid w:val="006540D0"/>
    <w:rsid w:val="00654C2D"/>
    <w:rsid w:val="006572EB"/>
    <w:rsid w:val="0066113D"/>
    <w:rsid w:val="006662E4"/>
    <w:rsid w:val="00667FAE"/>
    <w:rsid w:val="00677CE5"/>
    <w:rsid w:val="00680A8C"/>
    <w:rsid w:val="00682CAE"/>
    <w:rsid w:val="0068463D"/>
    <w:rsid w:val="00685FA2"/>
    <w:rsid w:val="00687BB7"/>
    <w:rsid w:val="00697DD5"/>
    <w:rsid w:val="006A6FF4"/>
    <w:rsid w:val="006A7159"/>
    <w:rsid w:val="006B7418"/>
    <w:rsid w:val="006D556F"/>
    <w:rsid w:val="006D73A2"/>
    <w:rsid w:val="006D7AC6"/>
    <w:rsid w:val="006E0B31"/>
    <w:rsid w:val="006E17E7"/>
    <w:rsid w:val="006E2629"/>
    <w:rsid w:val="006E2D07"/>
    <w:rsid w:val="006E48E2"/>
    <w:rsid w:val="00700797"/>
    <w:rsid w:val="00712231"/>
    <w:rsid w:val="0071345B"/>
    <w:rsid w:val="00717B4A"/>
    <w:rsid w:val="00720C51"/>
    <w:rsid w:val="007248B3"/>
    <w:rsid w:val="00731E19"/>
    <w:rsid w:val="00732997"/>
    <w:rsid w:val="00732C60"/>
    <w:rsid w:val="00735A21"/>
    <w:rsid w:val="00735BB5"/>
    <w:rsid w:val="007361D3"/>
    <w:rsid w:val="007367AD"/>
    <w:rsid w:val="00742624"/>
    <w:rsid w:val="00743133"/>
    <w:rsid w:val="007431FD"/>
    <w:rsid w:val="007448BD"/>
    <w:rsid w:val="0075447B"/>
    <w:rsid w:val="00754855"/>
    <w:rsid w:val="0076015D"/>
    <w:rsid w:val="00760169"/>
    <w:rsid w:val="007641FF"/>
    <w:rsid w:val="00766666"/>
    <w:rsid w:val="00770D02"/>
    <w:rsid w:val="00771770"/>
    <w:rsid w:val="00785018"/>
    <w:rsid w:val="0079173A"/>
    <w:rsid w:val="00792AB6"/>
    <w:rsid w:val="00794C16"/>
    <w:rsid w:val="00796374"/>
    <w:rsid w:val="00796972"/>
    <w:rsid w:val="007A2A19"/>
    <w:rsid w:val="007A67B1"/>
    <w:rsid w:val="007B1EC8"/>
    <w:rsid w:val="007B5BE3"/>
    <w:rsid w:val="007B7FF9"/>
    <w:rsid w:val="007C3FDC"/>
    <w:rsid w:val="007C5870"/>
    <w:rsid w:val="007D0664"/>
    <w:rsid w:val="007E250E"/>
    <w:rsid w:val="007E6F57"/>
    <w:rsid w:val="007F2DE8"/>
    <w:rsid w:val="008054DA"/>
    <w:rsid w:val="008175ED"/>
    <w:rsid w:val="00820ED5"/>
    <w:rsid w:val="008218DF"/>
    <w:rsid w:val="00826539"/>
    <w:rsid w:val="0083268D"/>
    <w:rsid w:val="00833184"/>
    <w:rsid w:val="00833879"/>
    <w:rsid w:val="00836227"/>
    <w:rsid w:val="0084314E"/>
    <w:rsid w:val="00856B9E"/>
    <w:rsid w:val="008579D3"/>
    <w:rsid w:val="00866020"/>
    <w:rsid w:val="00866F60"/>
    <w:rsid w:val="00867CCE"/>
    <w:rsid w:val="00873DAA"/>
    <w:rsid w:val="00873F4A"/>
    <w:rsid w:val="0088275E"/>
    <w:rsid w:val="00882844"/>
    <w:rsid w:val="00886A5E"/>
    <w:rsid w:val="00893A68"/>
    <w:rsid w:val="0089419F"/>
    <w:rsid w:val="008968F7"/>
    <w:rsid w:val="008979CE"/>
    <w:rsid w:val="008A387F"/>
    <w:rsid w:val="008B0752"/>
    <w:rsid w:val="008B1D10"/>
    <w:rsid w:val="008B2D4F"/>
    <w:rsid w:val="008B3E01"/>
    <w:rsid w:val="008B56EB"/>
    <w:rsid w:val="008B5FFA"/>
    <w:rsid w:val="008B63C3"/>
    <w:rsid w:val="008B73F3"/>
    <w:rsid w:val="008B7960"/>
    <w:rsid w:val="008B7FC1"/>
    <w:rsid w:val="008C0374"/>
    <w:rsid w:val="008C0FD2"/>
    <w:rsid w:val="008C1F61"/>
    <w:rsid w:val="008C6C7D"/>
    <w:rsid w:val="008C760C"/>
    <w:rsid w:val="008D2583"/>
    <w:rsid w:val="008D25C3"/>
    <w:rsid w:val="008D61DE"/>
    <w:rsid w:val="008D6742"/>
    <w:rsid w:val="008E3F22"/>
    <w:rsid w:val="008E5731"/>
    <w:rsid w:val="008F153C"/>
    <w:rsid w:val="008F15BD"/>
    <w:rsid w:val="008F61F6"/>
    <w:rsid w:val="0090224A"/>
    <w:rsid w:val="00903F6C"/>
    <w:rsid w:val="00917E75"/>
    <w:rsid w:val="00927A5C"/>
    <w:rsid w:val="00932794"/>
    <w:rsid w:val="009339C1"/>
    <w:rsid w:val="00942FCC"/>
    <w:rsid w:val="00944833"/>
    <w:rsid w:val="009474D7"/>
    <w:rsid w:val="009545C3"/>
    <w:rsid w:val="00960ACA"/>
    <w:rsid w:val="0096122E"/>
    <w:rsid w:val="00962DB9"/>
    <w:rsid w:val="009630AC"/>
    <w:rsid w:val="00965C1C"/>
    <w:rsid w:val="00967980"/>
    <w:rsid w:val="00970A98"/>
    <w:rsid w:val="009716B4"/>
    <w:rsid w:val="00974FC9"/>
    <w:rsid w:val="00982364"/>
    <w:rsid w:val="00982C69"/>
    <w:rsid w:val="009837DB"/>
    <w:rsid w:val="00983881"/>
    <w:rsid w:val="009858E2"/>
    <w:rsid w:val="009934F5"/>
    <w:rsid w:val="00996393"/>
    <w:rsid w:val="00996E9A"/>
    <w:rsid w:val="009A4B8E"/>
    <w:rsid w:val="009B58F4"/>
    <w:rsid w:val="009C5DA3"/>
    <w:rsid w:val="009D314A"/>
    <w:rsid w:val="009E6C04"/>
    <w:rsid w:val="009F3494"/>
    <w:rsid w:val="00A016C1"/>
    <w:rsid w:val="00A050F3"/>
    <w:rsid w:val="00A0628F"/>
    <w:rsid w:val="00A06561"/>
    <w:rsid w:val="00A15B3A"/>
    <w:rsid w:val="00A25F96"/>
    <w:rsid w:val="00A26DDF"/>
    <w:rsid w:val="00A27674"/>
    <w:rsid w:val="00A27C1C"/>
    <w:rsid w:val="00A318D2"/>
    <w:rsid w:val="00A32661"/>
    <w:rsid w:val="00A35230"/>
    <w:rsid w:val="00A414FB"/>
    <w:rsid w:val="00A425EF"/>
    <w:rsid w:val="00A4585E"/>
    <w:rsid w:val="00A45BA9"/>
    <w:rsid w:val="00A473DD"/>
    <w:rsid w:val="00A606DE"/>
    <w:rsid w:val="00A6213C"/>
    <w:rsid w:val="00A62140"/>
    <w:rsid w:val="00A74D95"/>
    <w:rsid w:val="00A81C88"/>
    <w:rsid w:val="00A849B3"/>
    <w:rsid w:val="00A906EF"/>
    <w:rsid w:val="00A940E8"/>
    <w:rsid w:val="00A97AA3"/>
    <w:rsid w:val="00AA1228"/>
    <w:rsid w:val="00AA1309"/>
    <w:rsid w:val="00AA3F0B"/>
    <w:rsid w:val="00AA4387"/>
    <w:rsid w:val="00AA4E3D"/>
    <w:rsid w:val="00AA5BEB"/>
    <w:rsid w:val="00AA6375"/>
    <w:rsid w:val="00AB1D39"/>
    <w:rsid w:val="00AB2E30"/>
    <w:rsid w:val="00AB40A9"/>
    <w:rsid w:val="00AB5890"/>
    <w:rsid w:val="00AC0E44"/>
    <w:rsid w:val="00AC38C2"/>
    <w:rsid w:val="00AC66BC"/>
    <w:rsid w:val="00AD2A24"/>
    <w:rsid w:val="00AE09C1"/>
    <w:rsid w:val="00AE1BC8"/>
    <w:rsid w:val="00AE2E99"/>
    <w:rsid w:val="00AE38D6"/>
    <w:rsid w:val="00AE5D35"/>
    <w:rsid w:val="00AF0678"/>
    <w:rsid w:val="00AF2EAF"/>
    <w:rsid w:val="00AF4D61"/>
    <w:rsid w:val="00B01912"/>
    <w:rsid w:val="00B06099"/>
    <w:rsid w:val="00B26232"/>
    <w:rsid w:val="00B27503"/>
    <w:rsid w:val="00B30367"/>
    <w:rsid w:val="00B30E0B"/>
    <w:rsid w:val="00B37541"/>
    <w:rsid w:val="00B4347E"/>
    <w:rsid w:val="00B511D1"/>
    <w:rsid w:val="00B51E24"/>
    <w:rsid w:val="00B57F13"/>
    <w:rsid w:val="00B60E0F"/>
    <w:rsid w:val="00B622BD"/>
    <w:rsid w:val="00B651D8"/>
    <w:rsid w:val="00B6635A"/>
    <w:rsid w:val="00B7397F"/>
    <w:rsid w:val="00B80810"/>
    <w:rsid w:val="00B84A1B"/>
    <w:rsid w:val="00B84A1D"/>
    <w:rsid w:val="00B86A38"/>
    <w:rsid w:val="00B91296"/>
    <w:rsid w:val="00B94AB3"/>
    <w:rsid w:val="00BA3CEC"/>
    <w:rsid w:val="00BA4A3E"/>
    <w:rsid w:val="00BA7128"/>
    <w:rsid w:val="00BB51FC"/>
    <w:rsid w:val="00BB5F64"/>
    <w:rsid w:val="00BB64A6"/>
    <w:rsid w:val="00BC4926"/>
    <w:rsid w:val="00BC5D8C"/>
    <w:rsid w:val="00BC6574"/>
    <w:rsid w:val="00BC7E82"/>
    <w:rsid w:val="00BD26EF"/>
    <w:rsid w:val="00BD4A65"/>
    <w:rsid w:val="00BE1679"/>
    <w:rsid w:val="00BE21ED"/>
    <w:rsid w:val="00BE5F07"/>
    <w:rsid w:val="00BF7FE1"/>
    <w:rsid w:val="00C11196"/>
    <w:rsid w:val="00C1312E"/>
    <w:rsid w:val="00C149F7"/>
    <w:rsid w:val="00C21FF7"/>
    <w:rsid w:val="00C22F5E"/>
    <w:rsid w:val="00C23F6C"/>
    <w:rsid w:val="00C31EF6"/>
    <w:rsid w:val="00C32A8A"/>
    <w:rsid w:val="00C32AAA"/>
    <w:rsid w:val="00C40DC5"/>
    <w:rsid w:val="00C46F4C"/>
    <w:rsid w:val="00C53C6A"/>
    <w:rsid w:val="00C561A9"/>
    <w:rsid w:val="00C66F65"/>
    <w:rsid w:val="00C71601"/>
    <w:rsid w:val="00C76D6E"/>
    <w:rsid w:val="00C848F0"/>
    <w:rsid w:val="00C855D0"/>
    <w:rsid w:val="00C8622F"/>
    <w:rsid w:val="00C87277"/>
    <w:rsid w:val="00C952D8"/>
    <w:rsid w:val="00CA7D58"/>
    <w:rsid w:val="00CB17BE"/>
    <w:rsid w:val="00CB5866"/>
    <w:rsid w:val="00CB5ABE"/>
    <w:rsid w:val="00CC0FAB"/>
    <w:rsid w:val="00CC5F70"/>
    <w:rsid w:val="00CC6C03"/>
    <w:rsid w:val="00CD1AB4"/>
    <w:rsid w:val="00CD5278"/>
    <w:rsid w:val="00CD6B9E"/>
    <w:rsid w:val="00CD77E0"/>
    <w:rsid w:val="00CE0F8C"/>
    <w:rsid w:val="00CE2F43"/>
    <w:rsid w:val="00D20019"/>
    <w:rsid w:val="00D20392"/>
    <w:rsid w:val="00D20966"/>
    <w:rsid w:val="00D237BB"/>
    <w:rsid w:val="00D243B9"/>
    <w:rsid w:val="00D30DA7"/>
    <w:rsid w:val="00D332A0"/>
    <w:rsid w:val="00D3682D"/>
    <w:rsid w:val="00D368B8"/>
    <w:rsid w:val="00D4060C"/>
    <w:rsid w:val="00D40BDF"/>
    <w:rsid w:val="00D431FE"/>
    <w:rsid w:val="00D432ED"/>
    <w:rsid w:val="00D43E7F"/>
    <w:rsid w:val="00D46E01"/>
    <w:rsid w:val="00D530B2"/>
    <w:rsid w:val="00D53A6D"/>
    <w:rsid w:val="00D55F65"/>
    <w:rsid w:val="00D56E90"/>
    <w:rsid w:val="00D602B9"/>
    <w:rsid w:val="00D610F2"/>
    <w:rsid w:val="00D623B2"/>
    <w:rsid w:val="00D62568"/>
    <w:rsid w:val="00D64025"/>
    <w:rsid w:val="00D64BA3"/>
    <w:rsid w:val="00D6513A"/>
    <w:rsid w:val="00D653FF"/>
    <w:rsid w:val="00D66C33"/>
    <w:rsid w:val="00D70C05"/>
    <w:rsid w:val="00D74175"/>
    <w:rsid w:val="00D820D0"/>
    <w:rsid w:val="00D841C8"/>
    <w:rsid w:val="00D864E6"/>
    <w:rsid w:val="00D93884"/>
    <w:rsid w:val="00DA2543"/>
    <w:rsid w:val="00DB0608"/>
    <w:rsid w:val="00DB0BC3"/>
    <w:rsid w:val="00DB596D"/>
    <w:rsid w:val="00DC06D3"/>
    <w:rsid w:val="00DC2C0C"/>
    <w:rsid w:val="00DC3B3F"/>
    <w:rsid w:val="00DC7ED4"/>
    <w:rsid w:val="00DD153C"/>
    <w:rsid w:val="00DD42F7"/>
    <w:rsid w:val="00DE1B03"/>
    <w:rsid w:val="00DE29AA"/>
    <w:rsid w:val="00DE6BD9"/>
    <w:rsid w:val="00DE7C8A"/>
    <w:rsid w:val="00DF2F16"/>
    <w:rsid w:val="00DF31A1"/>
    <w:rsid w:val="00DF5B16"/>
    <w:rsid w:val="00DF6A42"/>
    <w:rsid w:val="00E00CE4"/>
    <w:rsid w:val="00E01BA0"/>
    <w:rsid w:val="00E021AA"/>
    <w:rsid w:val="00E05BD2"/>
    <w:rsid w:val="00E06788"/>
    <w:rsid w:val="00E14E94"/>
    <w:rsid w:val="00E21DD9"/>
    <w:rsid w:val="00E24392"/>
    <w:rsid w:val="00E27690"/>
    <w:rsid w:val="00E30C25"/>
    <w:rsid w:val="00E445C3"/>
    <w:rsid w:val="00E44A87"/>
    <w:rsid w:val="00E456B6"/>
    <w:rsid w:val="00E52CC2"/>
    <w:rsid w:val="00E54533"/>
    <w:rsid w:val="00E54891"/>
    <w:rsid w:val="00E56296"/>
    <w:rsid w:val="00E568F0"/>
    <w:rsid w:val="00E57F3F"/>
    <w:rsid w:val="00E640C2"/>
    <w:rsid w:val="00E64A19"/>
    <w:rsid w:val="00E65033"/>
    <w:rsid w:val="00E67032"/>
    <w:rsid w:val="00E67869"/>
    <w:rsid w:val="00E70205"/>
    <w:rsid w:val="00E719E1"/>
    <w:rsid w:val="00E7662C"/>
    <w:rsid w:val="00E9290C"/>
    <w:rsid w:val="00EA3791"/>
    <w:rsid w:val="00EA722F"/>
    <w:rsid w:val="00EA7A53"/>
    <w:rsid w:val="00EB00E2"/>
    <w:rsid w:val="00EB173D"/>
    <w:rsid w:val="00EB1AF9"/>
    <w:rsid w:val="00EC0F22"/>
    <w:rsid w:val="00EC2EA2"/>
    <w:rsid w:val="00EC3546"/>
    <w:rsid w:val="00EC426C"/>
    <w:rsid w:val="00ED0D87"/>
    <w:rsid w:val="00EE175D"/>
    <w:rsid w:val="00EE66BA"/>
    <w:rsid w:val="00EF1EBB"/>
    <w:rsid w:val="00EF3612"/>
    <w:rsid w:val="00EF5745"/>
    <w:rsid w:val="00EF7DEC"/>
    <w:rsid w:val="00F0077C"/>
    <w:rsid w:val="00F0353F"/>
    <w:rsid w:val="00F16074"/>
    <w:rsid w:val="00F175C0"/>
    <w:rsid w:val="00F2277D"/>
    <w:rsid w:val="00F24AC0"/>
    <w:rsid w:val="00F25848"/>
    <w:rsid w:val="00F26E3F"/>
    <w:rsid w:val="00F3099F"/>
    <w:rsid w:val="00F30F9D"/>
    <w:rsid w:val="00F3303B"/>
    <w:rsid w:val="00F34630"/>
    <w:rsid w:val="00F34AC5"/>
    <w:rsid w:val="00F362C9"/>
    <w:rsid w:val="00F365BA"/>
    <w:rsid w:val="00F43027"/>
    <w:rsid w:val="00F443F5"/>
    <w:rsid w:val="00F52856"/>
    <w:rsid w:val="00F5448E"/>
    <w:rsid w:val="00F55257"/>
    <w:rsid w:val="00F655D7"/>
    <w:rsid w:val="00F700FA"/>
    <w:rsid w:val="00F709B3"/>
    <w:rsid w:val="00F72F60"/>
    <w:rsid w:val="00F74F4B"/>
    <w:rsid w:val="00F77D30"/>
    <w:rsid w:val="00F81748"/>
    <w:rsid w:val="00F86B51"/>
    <w:rsid w:val="00F959B1"/>
    <w:rsid w:val="00F97A70"/>
    <w:rsid w:val="00FA0C2A"/>
    <w:rsid w:val="00FA0D84"/>
    <w:rsid w:val="00FA36F1"/>
    <w:rsid w:val="00FA3F8C"/>
    <w:rsid w:val="00FB62C3"/>
    <w:rsid w:val="00FB7BF7"/>
    <w:rsid w:val="00FC0A0C"/>
    <w:rsid w:val="00FD06C0"/>
    <w:rsid w:val="00FD0F4C"/>
    <w:rsid w:val="00FD1783"/>
    <w:rsid w:val="00FD653C"/>
    <w:rsid w:val="00FE09E3"/>
    <w:rsid w:val="00FE0B7C"/>
    <w:rsid w:val="00FE4F32"/>
    <w:rsid w:val="00FF2A9F"/>
    <w:rsid w:val="00FF5E3A"/>
    <w:rsid w:val="00FF6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25A7F8-D9C0-47AC-B74C-6C4334DF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2BD"/>
    <w:rPr>
      <w:rFonts w:eastAsiaTheme="minorEastAsia"/>
      <w:lang w:eastAsia="ru-RU"/>
    </w:rPr>
  </w:style>
  <w:style w:type="paragraph" w:styleId="1">
    <w:name w:val="heading 1"/>
    <w:basedOn w:val="a"/>
    <w:next w:val="a"/>
    <w:link w:val="10"/>
    <w:uiPriority w:val="9"/>
    <w:qFormat/>
    <w:rsid w:val="006A71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580A54"/>
    <w:pPr>
      <w:keepNext/>
      <w:spacing w:after="0" w:line="240" w:lineRule="auto"/>
      <w:outlineLvl w:val="1"/>
    </w:pPr>
    <w:rPr>
      <w:rFonts w:ascii="Times New Roman" w:eastAsia="Times New Roman" w:hAnsi="Times New Roman" w:cs="Times New Roman"/>
      <w:sz w:val="26"/>
      <w:szCs w:val="26"/>
    </w:rPr>
  </w:style>
  <w:style w:type="paragraph" w:styleId="4">
    <w:name w:val="heading 4"/>
    <w:basedOn w:val="a"/>
    <w:next w:val="a"/>
    <w:link w:val="40"/>
    <w:qFormat/>
    <w:rsid w:val="00580A54"/>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22BD"/>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styleId="a3">
    <w:name w:val="Balloon Text"/>
    <w:basedOn w:val="a"/>
    <w:link w:val="a4"/>
    <w:uiPriority w:val="99"/>
    <w:semiHidden/>
    <w:unhideWhenUsed/>
    <w:rsid w:val="00CC5F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5F70"/>
    <w:rPr>
      <w:rFonts w:ascii="Tahoma" w:eastAsiaTheme="minorEastAsia" w:hAnsi="Tahoma" w:cs="Tahoma"/>
      <w:sz w:val="16"/>
      <w:szCs w:val="16"/>
      <w:lang w:eastAsia="ru-RU"/>
    </w:rPr>
  </w:style>
  <w:style w:type="paragraph" w:styleId="a5">
    <w:name w:val="Body Text"/>
    <w:basedOn w:val="a"/>
    <w:link w:val="a6"/>
    <w:uiPriority w:val="99"/>
    <w:unhideWhenUsed/>
    <w:rsid w:val="00700797"/>
    <w:pPr>
      <w:spacing w:after="120" w:line="240" w:lineRule="auto"/>
    </w:pPr>
    <w:rPr>
      <w:rFonts w:ascii="Calibri" w:eastAsia="Calibri" w:hAnsi="Calibri" w:cs="Times New Roman"/>
      <w:lang w:eastAsia="en-US"/>
    </w:rPr>
  </w:style>
  <w:style w:type="character" w:customStyle="1" w:styleId="a6">
    <w:name w:val="Основной текст Знак"/>
    <w:basedOn w:val="a0"/>
    <w:link w:val="a5"/>
    <w:uiPriority w:val="99"/>
    <w:rsid w:val="00700797"/>
    <w:rPr>
      <w:rFonts w:ascii="Calibri" w:eastAsia="Calibri" w:hAnsi="Calibri" w:cs="Times New Roman"/>
    </w:rPr>
  </w:style>
  <w:style w:type="paragraph" w:styleId="21">
    <w:name w:val="Body Text Indent 2"/>
    <w:basedOn w:val="a"/>
    <w:link w:val="22"/>
    <w:uiPriority w:val="99"/>
    <w:semiHidden/>
    <w:unhideWhenUsed/>
    <w:rsid w:val="0063614D"/>
    <w:pPr>
      <w:spacing w:after="120" w:line="480" w:lineRule="auto"/>
      <w:ind w:left="283"/>
    </w:pPr>
  </w:style>
  <w:style w:type="character" w:customStyle="1" w:styleId="22">
    <w:name w:val="Основной текст с отступом 2 Знак"/>
    <w:basedOn w:val="a0"/>
    <w:link w:val="21"/>
    <w:uiPriority w:val="99"/>
    <w:semiHidden/>
    <w:rsid w:val="0063614D"/>
    <w:rPr>
      <w:rFonts w:eastAsiaTheme="minorEastAsia"/>
      <w:lang w:eastAsia="ru-RU"/>
    </w:rPr>
  </w:style>
  <w:style w:type="paragraph" w:styleId="a7">
    <w:name w:val="List Paragraph"/>
    <w:basedOn w:val="a"/>
    <w:uiPriority w:val="34"/>
    <w:qFormat/>
    <w:rsid w:val="0063614D"/>
    <w:pPr>
      <w:ind w:left="720"/>
      <w:contextualSpacing/>
    </w:pPr>
  </w:style>
  <w:style w:type="paragraph" w:styleId="a8">
    <w:name w:val="header"/>
    <w:basedOn w:val="a"/>
    <w:link w:val="a9"/>
    <w:uiPriority w:val="99"/>
    <w:unhideWhenUsed/>
    <w:rsid w:val="005E3F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E3F9F"/>
    <w:rPr>
      <w:rFonts w:eastAsiaTheme="minorEastAsia"/>
      <w:lang w:eastAsia="ru-RU"/>
    </w:rPr>
  </w:style>
  <w:style w:type="paragraph" w:styleId="aa">
    <w:name w:val="footer"/>
    <w:basedOn w:val="a"/>
    <w:link w:val="ab"/>
    <w:uiPriority w:val="99"/>
    <w:unhideWhenUsed/>
    <w:rsid w:val="005E3F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E3F9F"/>
    <w:rPr>
      <w:rFonts w:eastAsiaTheme="minorEastAsia"/>
      <w:lang w:eastAsia="ru-RU"/>
    </w:rPr>
  </w:style>
  <w:style w:type="paragraph" w:customStyle="1" w:styleId="ConsPlusTitle">
    <w:name w:val="ConsPlusTitle"/>
    <w:rsid w:val="005B3314"/>
    <w:pPr>
      <w:widowControl w:val="0"/>
      <w:autoSpaceDE w:val="0"/>
      <w:autoSpaceDN w:val="0"/>
      <w:spacing w:after="0" w:line="240" w:lineRule="auto"/>
    </w:pPr>
    <w:rPr>
      <w:rFonts w:ascii="Arial" w:eastAsiaTheme="minorEastAsia" w:hAnsi="Arial" w:cs="Arial"/>
      <w:b/>
      <w:sz w:val="20"/>
      <w:lang w:eastAsia="ru-RU"/>
    </w:rPr>
  </w:style>
  <w:style w:type="character" w:customStyle="1" w:styleId="20">
    <w:name w:val="Заголовок 2 Знак"/>
    <w:basedOn w:val="a0"/>
    <w:link w:val="2"/>
    <w:rsid w:val="00580A54"/>
    <w:rPr>
      <w:rFonts w:ascii="Times New Roman" w:eastAsia="Times New Roman" w:hAnsi="Times New Roman" w:cs="Times New Roman"/>
      <w:sz w:val="26"/>
      <w:szCs w:val="26"/>
      <w:lang w:eastAsia="ru-RU"/>
    </w:rPr>
  </w:style>
  <w:style w:type="character" w:customStyle="1" w:styleId="40">
    <w:name w:val="Заголовок 4 Знак"/>
    <w:basedOn w:val="a0"/>
    <w:link w:val="4"/>
    <w:rsid w:val="00580A54"/>
    <w:rPr>
      <w:rFonts w:ascii="Times New Roman" w:eastAsia="Times New Roman" w:hAnsi="Times New Roman" w:cs="Times New Roman"/>
      <w:b/>
      <w:bCs/>
      <w:sz w:val="28"/>
      <w:szCs w:val="28"/>
      <w:lang w:eastAsia="ru-RU"/>
    </w:rPr>
  </w:style>
  <w:style w:type="paragraph" w:customStyle="1" w:styleId="ConsNonformat">
    <w:name w:val="ConsNonformat"/>
    <w:rsid w:val="00580A54"/>
    <w:pPr>
      <w:widowControl w:val="0"/>
      <w:spacing w:after="0" w:line="240" w:lineRule="auto"/>
    </w:pPr>
    <w:rPr>
      <w:rFonts w:ascii="Courier New" w:eastAsia="Times New Roman" w:hAnsi="Courier New" w:cs="Courier New"/>
      <w:sz w:val="20"/>
      <w:szCs w:val="20"/>
      <w:lang w:eastAsia="ru-RU"/>
    </w:rPr>
  </w:style>
  <w:style w:type="paragraph" w:styleId="ac">
    <w:name w:val="Normal (Web)"/>
    <w:basedOn w:val="a"/>
    <w:uiPriority w:val="99"/>
    <w:unhideWhenUsed/>
    <w:rsid w:val="00D432ED"/>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45470C"/>
    <w:rPr>
      <w:color w:val="0000FF" w:themeColor="hyperlink"/>
      <w:u w:val="single"/>
    </w:rPr>
  </w:style>
  <w:style w:type="character" w:customStyle="1" w:styleId="10">
    <w:name w:val="Заголовок 1 Знак"/>
    <w:basedOn w:val="a0"/>
    <w:link w:val="1"/>
    <w:uiPriority w:val="9"/>
    <w:rsid w:val="006A7159"/>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7921">
      <w:bodyDiv w:val="1"/>
      <w:marLeft w:val="0"/>
      <w:marRight w:val="0"/>
      <w:marTop w:val="0"/>
      <w:marBottom w:val="0"/>
      <w:divBdr>
        <w:top w:val="none" w:sz="0" w:space="0" w:color="auto"/>
        <w:left w:val="none" w:sz="0" w:space="0" w:color="auto"/>
        <w:bottom w:val="none" w:sz="0" w:space="0" w:color="auto"/>
        <w:right w:val="none" w:sz="0" w:space="0" w:color="auto"/>
      </w:divBdr>
    </w:div>
    <w:div w:id="120461624">
      <w:bodyDiv w:val="1"/>
      <w:marLeft w:val="0"/>
      <w:marRight w:val="0"/>
      <w:marTop w:val="0"/>
      <w:marBottom w:val="0"/>
      <w:divBdr>
        <w:top w:val="none" w:sz="0" w:space="0" w:color="auto"/>
        <w:left w:val="none" w:sz="0" w:space="0" w:color="auto"/>
        <w:bottom w:val="none" w:sz="0" w:space="0" w:color="auto"/>
        <w:right w:val="none" w:sz="0" w:space="0" w:color="auto"/>
      </w:divBdr>
    </w:div>
    <w:div w:id="256407016">
      <w:bodyDiv w:val="1"/>
      <w:marLeft w:val="0"/>
      <w:marRight w:val="0"/>
      <w:marTop w:val="0"/>
      <w:marBottom w:val="0"/>
      <w:divBdr>
        <w:top w:val="none" w:sz="0" w:space="0" w:color="auto"/>
        <w:left w:val="none" w:sz="0" w:space="0" w:color="auto"/>
        <w:bottom w:val="none" w:sz="0" w:space="0" w:color="auto"/>
        <w:right w:val="none" w:sz="0" w:space="0" w:color="auto"/>
      </w:divBdr>
    </w:div>
    <w:div w:id="326640835">
      <w:bodyDiv w:val="1"/>
      <w:marLeft w:val="0"/>
      <w:marRight w:val="0"/>
      <w:marTop w:val="0"/>
      <w:marBottom w:val="0"/>
      <w:divBdr>
        <w:top w:val="none" w:sz="0" w:space="0" w:color="auto"/>
        <w:left w:val="none" w:sz="0" w:space="0" w:color="auto"/>
        <w:bottom w:val="none" w:sz="0" w:space="0" w:color="auto"/>
        <w:right w:val="none" w:sz="0" w:space="0" w:color="auto"/>
      </w:divBdr>
    </w:div>
    <w:div w:id="381907466">
      <w:bodyDiv w:val="1"/>
      <w:marLeft w:val="0"/>
      <w:marRight w:val="0"/>
      <w:marTop w:val="0"/>
      <w:marBottom w:val="0"/>
      <w:divBdr>
        <w:top w:val="none" w:sz="0" w:space="0" w:color="auto"/>
        <w:left w:val="none" w:sz="0" w:space="0" w:color="auto"/>
        <w:bottom w:val="none" w:sz="0" w:space="0" w:color="auto"/>
        <w:right w:val="none" w:sz="0" w:space="0" w:color="auto"/>
      </w:divBdr>
    </w:div>
    <w:div w:id="392774111">
      <w:bodyDiv w:val="1"/>
      <w:marLeft w:val="0"/>
      <w:marRight w:val="0"/>
      <w:marTop w:val="0"/>
      <w:marBottom w:val="0"/>
      <w:divBdr>
        <w:top w:val="none" w:sz="0" w:space="0" w:color="auto"/>
        <w:left w:val="none" w:sz="0" w:space="0" w:color="auto"/>
        <w:bottom w:val="none" w:sz="0" w:space="0" w:color="auto"/>
        <w:right w:val="none" w:sz="0" w:space="0" w:color="auto"/>
      </w:divBdr>
    </w:div>
    <w:div w:id="393891519">
      <w:bodyDiv w:val="1"/>
      <w:marLeft w:val="0"/>
      <w:marRight w:val="0"/>
      <w:marTop w:val="0"/>
      <w:marBottom w:val="0"/>
      <w:divBdr>
        <w:top w:val="none" w:sz="0" w:space="0" w:color="auto"/>
        <w:left w:val="none" w:sz="0" w:space="0" w:color="auto"/>
        <w:bottom w:val="none" w:sz="0" w:space="0" w:color="auto"/>
        <w:right w:val="none" w:sz="0" w:space="0" w:color="auto"/>
      </w:divBdr>
    </w:div>
    <w:div w:id="487134148">
      <w:bodyDiv w:val="1"/>
      <w:marLeft w:val="0"/>
      <w:marRight w:val="0"/>
      <w:marTop w:val="0"/>
      <w:marBottom w:val="0"/>
      <w:divBdr>
        <w:top w:val="none" w:sz="0" w:space="0" w:color="auto"/>
        <w:left w:val="none" w:sz="0" w:space="0" w:color="auto"/>
        <w:bottom w:val="none" w:sz="0" w:space="0" w:color="auto"/>
        <w:right w:val="none" w:sz="0" w:space="0" w:color="auto"/>
      </w:divBdr>
    </w:div>
    <w:div w:id="494107114">
      <w:bodyDiv w:val="1"/>
      <w:marLeft w:val="0"/>
      <w:marRight w:val="0"/>
      <w:marTop w:val="0"/>
      <w:marBottom w:val="0"/>
      <w:divBdr>
        <w:top w:val="none" w:sz="0" w:space="0" w:color="auto"/>
        <w:left w:val="none" w:sz="0" w:space="0" w:color="auto"/>
        <w:bottom w:val="none" w:sz="0" w:space="0" w:color="auto"/>
        <w:right w:val="none" w:sz="0" w:space="0" w:color="auto"/>
      </w:divBdr>
    </w:div>
    <w:div w:id="500043767">
      <w:bodyDiv w:val="1"/>
      <w:marLeft w:val="0"/>
      <w:marRight w:val="0"/>
      <w:marTop w:val="0"/>
      <w:marBottom w:val="0"/>
      <w:divBdr>
        <w:top w:val="none" w:sz="0" w:space="0" w:color="auto"/>
        <w:left w:val="none" w:sz="0" w:space="0" w:color="auto"/>
        <w:bottom w:val="none" w:sz="0" w:space="0" w:color="auto"/>
        <w:right w:val="none" w:sz="0" w:space="0" w:color="auto"/>
      </w:divBdr>
    </w:div>
    <w:div w:id="564726112">
      <w:bodyDiv w:val="1"/>
      <w:marLeft w:val="0"/>
      <w:marRight w:val="0"/>
      <w:marTop w:val="0"/>
      <w:marBottom w:val="0"/>
      <w:divBdr>
        <w:top w:val="none" w:sz="0" w:space="0" w:color="auto"/>
        <w:left w:val="none" w:sz="0" w:space="0" w:color="auto"/>
        <w:bottom w:val="none" w:sz="0" w:space="0" w:color="auto"/>
        <w:right w:val="none" w:sz="0" w:space="0" w:color="auto"/>
      </w:divBdr>
    </w:div>
    <w:div w:id="626930494">
      <w:bodyDiv w:val="1"/>
      <w:marLeft w:val="0"/>
      <w:marRight w:val="0"/>
      <w:marTop w:val="0"/>
      <w:marBottom w:val="0"/>
      <w:divBdr>
        <w:top w:val="none" w:sz="0" w:space="0" w:color="auto"/>
        <w:left w:val="none" w:sz="0" w:space="0" w:color="auto"/>
        <w:bottom w:val="none" w:sz="0" w:space="0" w:color="auto"/>
        <w:right w:val="none" w:sz="0" w:space="0" w:color="auto"/>
      </w:divBdr>
    </w:div>
    <w:div w:id="719092676">
      <w:bodyDiv w:val="1"/>
      <w:marLeft w:val="0"/>
      <w:marRight w:val="0"/>
      <w:marTop w:val="0"/>
      <w:marBottom w:val="0"/>
      <w:divBdr>
        <w:top w:val="none" w:sz="0" w:space="0" w:color="auto"/>
        <w:left w:val="none" w:sz="0" w:space="0" w:color="auto"/>
        <w:bottom w:val="none" w:sz="0" w:space="0" w:color="auto"/>
        <w:right w:val="none" w:sz="0" w:space="0" w:color="auto"/>
      </w:divBdr>
    </w:div>
    <w:div w:id="765803891">
      <w:bodyDiv w:val="1"/>
      <w:marLeft w:val="0"/>
      <w:marRight w:val="0"/>
      <w:marTop w:val="0"/>
      <w:marBottom w:val="0"/>
      <w:divBdr>
        <w:top w:val="none" w:sz="0" w:space="0" w:color="auto"/>
        <w:left w:val="none" w:sz="0" w:space="0" w:color="auto"/>
        <w:bottom w:val="none" w:sz="0" w:space="0" w:color="auto"/>
        <w:right w:val="none" w:sz="0" w:space="0" w:color="auto"/>
      </w:divBdr>
    </w:div>
    <w:div w:id="900361308">
      <w:bodyDiv w:val="1"/>
      <w:marLeft w:val="0"/>
      <w:marRight w:val="0"/>
      <w:marTop w:val="0"/>
      <w:marBottom w:val="0"/>
      <w:divBdr>
        <w:top w:val="none" w:sz="0" w:space="0" w:color="auto"/>
        <w:left w:val="none" w:sz="0" w:space="0" w:color="auto"/>
        <w:bottom w:val="none" w:sz="0" w:space="0" w:color="auto"/>
        <w:right w:val="none" w:sz="0" w:space="0" w:color="auto"/>
      </w:divBdr>
    </w:div>
    <w:div w:id="921332863">
      <w:bodyDiv w:val="1"/>
      <w:marLeft w:val="0"/>
      <w:marRight w:val="0"/>
      <w:marTop w:val="0"/>
      <w:marBottom w:val="0"/>
      <w:divBdr>
        <w:top w:val="none" w:sz="0" w:space="0" w:color="auto"/>
        <w:left w:val="none" w:sz="0" w:space="0" w:color="auto"/>
        <w:bottom w:val="none" w:sz="0" w:space="0" w:color="auto"/>
        <w:right w:val="none" w:sz="0" w:space="0" w:color="auto"/>
      </w:divBdr>
    </w:div>
    <w:div w:id="948781371">
      <w:bodyDiv w:val="1"/>
      <w:marLeft w:val="0"/>
      <w:marRight w:val="0"/>
      <w:marTop w:val="0"/>
      <w:marBottom w:val="0"/>
      <w:divBdr>
        <w:top w:val="none" w:sz="0" w:space="0" w:color="auto"/>
        <w:left w:val="none" w:sz="0" w:space="0" w:color="auto"/>
        <w:bottom w:val="none" w:sz="0" w:space="0" w:color="auto"/>
        <w:right w:val="none" w:sz="0" w:space="0" w:color="auto"/>
      </w:divBdr>
    </w:div>
    <w:div w:id="1019622726">
      <w:bodyDiv w:val="1"/>
      <w:marLeft w:val="0"/>
      <w:marRight w:val="0"/>
      <w:marTop w:val="0"/>
      <w:marBottom w:val="0"/>
      <w:divBdr>
        <w:top w:val="none" w:sz="0" w:space="0" w:color="auto"/>
        <w:left w:val="none" w:sz="0" w:space="0" w:color="auto"/>
        <w:bottom w:val="none" w:sz="0" w:space="0" w:color="auto"/>
        <w:right w:val="none" w:sz="0" w:space="0" w:color="auto"/>
      </w:divBdr>
    </w:div>
    <w:div w:id="1062214051">
      <w:bodyDiv w:val="1"/>
      <w:marLeft w:val="0"/>
      <w:marRight w:val="0"/>
      <w:marTop w:val="0"/>
      <w:marBottom w:val="0"/>
      <w:divBdr>
        <w:top w:val="none" w:sz="0" w:space="0" w:color="auto"/>
        <w:left w:val="none" w:sz="0" w:space="0" w:color="auto"/>
        <w:bottom w:val="none" w:sz="0" w:space="0" w:color="auto"/>
        <w:right w:val="none" w:sz="0" w:space="0" w:color="auto"/>
      </w:divBdr>
      <w:divsChild>
        <w:div w:id="882867763">
          <w:marLeft w:val="0"/>
          <w:marRight w:val="0"/>
          <w:marTop w:val="0"/>
          <w:marBottom w:val="0"/>
          <w:divBdr>
            <w:top w:val="none" w:sz="0" w:space="0" w:color="auto"/>
            <w:left w:val="none" w:sz="0" w:space="0" w:color="auto"/>
            <w:bottom w:val="none" w:sz="0" w:space="0" w:color="auto"/>
            <w:right w:val="none" w:sz="0" w:space="0" w:color="auto"/>
          </w:divBdr>
          <w:divsChild>
            <w:div w:id="674498472">
              <w:marLeft w:val="0"/>
              <w:marRight w:val="0"/>
              <w:marTop w:val="0"/>
              <w:marBottom w:val="0"/>
              <w:divBdr>
                <w:top w:val="none" w:sz="0" w:space="0" w:color="auto"/>
                <w:left w:val="none" w:sz="0" w:space="0" w:color="auto"/>
                <w:bottom w:val="none" w:sz="0" w:space="0" w:color="auto"/>
                <w:right w:val="none" w:sz="0" w:space="0" w:color="auto"/>
              </w:divBdr>
              <w:divsChild>
                <w:div w:id="1539900444">
                  <w:marLeft w:val="0"/>
                  <w:marRight w:val="0"/>
                  <w:marTop w:val="0"/>
                  <w:marBottom w:val="0"/>
                  <w:divBdr>
                    <w:top w:val="none" w:sz="0" w:space="0" w:color="auto"/>
                    <w:left w:val="none" w:sz="0" w:space="0" w:color="auto"/>
                    <w:bottom w:val="none" w:sz="0" w:space="0" w:color="auto"/>
                    <w:right w:val="none" w:sz="0" w:space="0" w:color="auto"/>
                  </w:divBdr>
                  <w:divsChild>
                    <w:div w:id="1854343367">
                      <w:marLeft w:val="0"/>
                      <w:marRight w:val="0"/>
                      <w:marTop w:val="0"/>
                      <w:marBottom w:val="0"/>
                      <w:divBdr>
                        <w:top w:val="none" w:sz="0" w:space="0" w:color="auto"/>
                        <w:left w:val="none" w:sz="0" w:space="0" w:color="auto"/>
                        <w:bottom w:val="none" w:sz="0" w:space="0" w:color="auto"/>
                        <w:right w:val="none" w:sz="0" w:space="0" w:color="auto"/>
                      </w:divBdr>
                    </w:div>
                    <w:div w:id="2058623961">
                      <w:marLeft w:val="0"/>
                      <w:marRight w:val="0"/>
                      <w:marTop w:val="0"/>
                      <w:marBottom w:val="0"/>
                      <w:divBdr>
                        <w:top w:val="none" w:sz="0" w:space="0" w:color="auto"/>
                        <w:left w:val="none" w:sz="0" w:space="0" w:color="auto"/>
                        <w:bottom w:val="none" w:sz="0" w:space="0" w:color="auto"/>
                        <w:right w:val="none" w:sz="0" w:space="0" w:color="auto"/>
                      </w:divBdr>
                      <w:divsChild>
                        <w:div w:id="1620650480">
                          <w:marLeft w:val="0"/>
                          <w:marRight w:val="0"/>
                          <w:marTop w:val="0"/>
                          <w:marBottom w:val="0"/>
                          <w:divBdr>
                            <w:top w:val="none" w:sz="0" w:space="0" w:color="auto"/>
                            <w:left w:val="none" w:sz="0" w:space="0" w:color="auto"/>
                            <w:bottom w:val="none" w:sz="0" w:space="0" w:color="auto"/>
                            <w:right w:val="none" w:sz="0" w:space="0" w:color="auto"/>
                          </w:divBdr>
                          <w:divsChild>
                            <w:div w:id="99668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92579">
      <w:bodyDiv w:val="1"/>
      <w:marLeft w:val="0"/>
      <w:marRight w:val="0"/>
      <w:marTop w:val="0"/>
      <w:marBottom w:val="0"/>
      <w:divBdr>
        <w:top w:val="none" w:sz="0" w:space="0" w:color="auto"/>
        <w:left w:val="none" w:sz="0" w:space="0" w:color="auto"/>
        <w:bottom w:val="none" w:sz="0" w:space="0" w:color="auto"/>
        <w:right w:val="none" w:sz="0" w:space="0" w:color="auto"/>
      </w:divBdr>
      <w:divsChild>
        <w:div w:id="766582741">
          <w:marLeft w:val="-15"/>
          <w:marRight w:val="0"/>
          <w:marTop w:val="0"/>
          <w:marBottom w:val="0"/>
          <w:divBdr>
            <w:top w:val="none" w:sz="0" w:space="0" w:color="auto"/>
            <w:left w:val="none" w:sz="0" w:space="0" w:color="auto"/>
            <w:bottom w:val="none" w:sz="0" w:space="0" w:color="auto"/>
            <w:right w:val="none" w:sz="0" w:space="0" w:color="auto"/>
          </w:divBdr>
        </w:div>
      </w:divsChild>
    </w:div>
    <w:div w:id="1126696975">
      <w:bodyDiv w:val="1"/>
      <w:marLeft w:val="0"/>
      <w:marRight w:val="0"/>
      <w:marTop w:val="0"/>
      <w:marBottom w:val="0"/>
      <w:divBdr>
        <w:top w:val="none" w:sz="0" w:space="0" w:color="auto"/>
        <w:left w:val="none" w:sz="0" w:space="0" w:color="auto"/>
        <w:bottom w:val="none" w:sz="0" w:space="0" w:color="auto"/>
        <w:right w:val="none" w:sz="0" w:space="0" w:color="auto"/>
      </w:divBdr>
      <w:divsChild>
        <w:div w:id="1627347438">
          <w:marLeft w:val="0"/>
          <w:marRight w:val="0"/>
          <w:marTop w:val="0"/>
          <w:marBottom w:val="0"/>
          <w:divBdr>
            <w:top w:val="none" w:sz="0" w:space="0" w:color="auto"/>
            <w:left w:val="none" w:sz="0" w:space="0" w:color="auto"/>
            <w:bottom w:val="none" w:sz="0" w:space="0" w:color="auto"/>
            <w:right w:val="none" w:sz="0" w:space="0" w:color="auto"/>
          </w:divBdr>
          <w:divsChild>
            <w:div w:id="457918014">
              <w:marLeft w:val="0"/>
              <w:marRight w:val="0"/>
              <w:marTop w:val="0"/>
              <w:marBottom w:val="0"/>
              <w:divBdr>
                <w:top w:val="none" w:sz="0" w:space="0" w:color="auto"/>
                <w:left w:val="none" w:sz="0" w:space="0" w:color="auto"/>
                <w:bottom w:val="none" w:sz="0" w:space="0" w:color="auto"/>
                <w:right w:val="none" w:sz="0" w:space="0" w:color="auto"/>
              </w:divBdr>
              <w:divsChild>
                <w:div w:id="1276597852">
                  <w:marLeft w:val="0"/>
                  <w:marRight w:val="0"/>
                  <w:marTop w:val="0"/>
                  <w:marBottom w:val="0"/>
                  <w:divBdr>
                    <w:top w:val="none" w:sz="0" w:space="0" w:color="auto"/>
                    <w:left w:val="none" w:sz="0" w:space="0" w:color="auto"/>
                    <w:bottom w:val="none" w:sz="0" w:space="0" w:color="auto"/>
                    <w:right w:val="none" w:sz="0" w:space="0" w:color="auto"/>
                  </w:divBdr>
                  <w:divsChild>
                    <w:div w:id="1257134059">
                      <w:marLeft w:val="0"/>
                      <w:marRight w:val="0"/>
                      <w:marTop w:val="0"/>
                      <w:marBottom w:val="0"/>
                      <w:divBdr>
                        <w:top w:val="none" w:sz="0" w:space="0" w:color="auto"/>
                        <w:left w:val="none" w:sz="0" w:space="0" w:color="auto"/>
                        <w:bottom w:val="none" w:sz="0" w:space="0" w:color="auto"/>
                        <w:right w:val="none" w:sz="0" w:space="0" w:color="auto"/>
                      </w:divBdr>
                    </w:div>
                    <w:div w:id="2105566307">
                      <w:marLeft w:val="0"/>
                      <w:marRight w:val="0"/>
                      <w:marTop w:val="0"/>
                      <w:marBottom w:val="0"/>
                      <w:divBdr>
                        <w:top w:val="none" w:sz="0" w:space="0" w:color="auto"/>
                        <w:left w:val="none" w:sz="0" w:space="0" w:color="auto"/>
                        <w:bottom w:val="none" w:sz="0" w:space="0" w:color="auto"/>
                        <w:right w:val="none" w:sz="0" w:space="0" w:color="auto"/>
                      </w:divBdr>
                      <w:divsChild>
                        <w:div w:id="906037001">
                          <w:marLeft w:val="0"/>
                          <w:marRight w:val="0"/>
                          <w:marTop w:val="0"/>
                          <w:marBottom w:val="0"/>
                          <w:divBdr>
                            <w:top w:val="none" w:sz="0" w:space="0" w:color="auto"/>
                            <w:left w:val="none" w:sz="0" w:space="0" w:color="auto"/>
                            <w:bottom w:val="none" w:sz="0" w:space="0" w:color="auto"/>
                            <w:right w:val="none" w:sz="0" w:space="0" w:color="auto"/>
                          </w:divBdr>
                          <w:divsChild>
                            <w:div w:id="20586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736634">
      <w:bodyDiv w:val="1"/>
      <w:marLeft w:val="0"/>
      <w:marRight w:val="0"/>
      <w:marTop w:val="0"/>
      <w:marBottom w:val="0"/>
      <w:divBdr>
        <w:top w:val="none" w:sz="0" w:space="0" w:color="auto"/>
        <w:left w:val="none" w:sz="0" w:space="0" w:color="auto"/>
        <w:bottom w:val="none" w:sz="0" w:space="0" w:color="auto"/>
        <w:right w:val="none" w:sz="0" w:space="0" w:color="auto"/>
      </w:divBdr>
    </w:div>
    <w:div w:id="1234240000">
      <w:bodyDiv w:val="1"/>
      <w:marLeft w:val="0"/>
      <w:marRight w:val="0"/>
      <w:marTop w:val="0"/>
      <w:marBottom w:val="0"/>
      <w:divBdr>
        <w:top w:val="none" w:sz="0" w:space="0" w:color="auto"/>
        <w:left w:val="none" w:sz="0" w:space="0" w:color="auto"/>
        <w:bottom w:val="none" w:sz="0" w:space="0" w:color="auto"/>
        <w:right w:val="none" w:sz="0" w:space="0" w:color="auto"/>
      </w:divBdr>
    </w:div>
    <w:div w:id="1480150036">
      <w:bodyDiv w:val="1"/>
      <w:marLeft w:val="0"/>
      <w:marRight w:val="0"/>
      <w:marTop w:val="0"/>
      <w:marBottom w:val="0"/>
      <w:divBdr>
        <w:top w:val="none" w:sz="0" w:space="0" w:color="auto"/>
        <w:left w:val="none" w:sz="0" w:space="0" w:color="auto"/>
        <w:bottom w:val="none" w:sz="0" w:space="0" w:color="auto"/>
        <w:right w:val="none" w:sz="0" w:space="0" w:color="auto"/>
      </w:divBdr>
    </w:div>
    <w:div w:id="1554081722">
      <w:bodyDiv w:val="1"/>
      <w:marLeft w:val="0"/>
      <w:marRight w:val="0"/>
      <w:marTop w:val="0"/>
      <w:marBottom w:val="0"/>
      <w:divBdr>
        <w:top w:val="none" w:sz="0" w:space="0" w:color="auto"/>
        <w:left w:val="none" w:sz="0" w:space="0" w:color="auto"/>
        <w:bottom w:val="none" w:sz="0" w:space="0" w:color="auto"/>
        <w:right w:val="none" w:sz="0" w:space="0" w:color="auto"/>
      </w:divBdr>
    </w:div>
    <w:div w:id="1605845867">
      <w:bodyDiv w:val="1"/>
      <w:marLeft w:val="0"/>
      <w:marRight w:val="0"/>
      <w:marTop w:val="0"/>
      <w:marBottom w:val="0"/>
      <w:divBdr>
        <w:top w:val="none" w:sz="0" w:space="0" w:color="auto"/>
        <w:left w:val="none" w:sz="0" w:space="0" w:color="auto"/>
        <w:bottom w:val="none" w:sz="0" w:space="0" w:color="auto"/>
        <w:right w:val="none" w:sz="0" w:space="0" w:color="auto"/>
      </w:divBdr>
    </w:div>
    <w:div w:id="1625844519">
      <w:bodyDiv w:val="1"/>
      <w:marLeft w:val="0"/>
      <w:marRight w:val="0"/>
      <w:marTop w:val="0"/>
      <w:marBottom w:val="0"/>
      <w:divBdr>
        <w:top w:val="none" w:sz="0" w:space="0" w:color="auto"/>
        <w:left w:val="none" w:sz="0" w:space="0" w:color="auto"/>
        <w:bottom w:val="none" w:sz="0" w:space="0" w:color="auto"/>
        <w:right w:val="none" w:sz="0" w:space="0" w:color="auto"/>
      </w:divBdr>
    </w:div>
    <w:div w:id="1708799281">
      <w:bodyDiv w:val="1"/>
      <w:marLeft w:val="0"/>
      <w:marRight w:val="0"/>
      <w:marTop w:val="0"/>
      <w:marBottom w:val="0"/>
      <w:divBdr>
        <w:top w:val="none" w:sz="0" w:space="0" w:color="auto"/>
        <w:left w:val="none" w:sz="0" w:space="0" w:color="auto"/>
        <w:bottom w:val="none" w:sz="0" w:space="0" w:color="auto"/>
        <w:right w:val="none" w:sz="0" w:space="0" w:color="auto"/>
      </w:divBdr>
    </w:div>
    <w:div w:id="1716657816">
      <w:bodyDiv w:val="1"/>
      <w:marLeft w:val="0"/>
      <w:marRight w:val="0"/>
      <w:marTop w:val="0"/>
      <w:marBottom w:val="0"/>
      <w:divBdr>
        <w:top w:val="none" w:sz="0" w:space="0" w:color="auto"/>
        <w:left w:val="none" w:sz="0" w:space="0" w:color="auto"/>
        <w:bottom w:val="none" w:sz="0" w:space="0" w:color="auto"/>
        <w:right w:val="none" w:sz="0" w:space="0" w:color="auto"/>
      </w:divBdr>
    </w:div>
    <w:div w:id="1754008049">
      <w:bodyDiv w:val="1"/>
      <w:marLeft w:val="0"/>
      <w:marRight w:val="0"/>
      <w:marTop w:val="0"/>
      <w:marBottom w:val="0"/>
      <w:divBdr>
        <w:top w:val="none" w:sz="0" w:space="0" w:color="auto"/>
        <w:left w:val="none" w:sz="0" w:space="0" w:color="auto"/>
        <w:bottom w:val="none" w:sz="0" w:space="0" w:color="auto"/>
        <w:right w:val="none" w:sz="0" w:space="0" w:color="auto"/>
      </w:divBdr>
    </w:div>
    <w:div w:id="1795293906">
      <w:bodyDiv w:val="1"/>
      <w:marLeft w:val="0"/>
      <w:marRight w:val="0"/>
      <w:marTop w:val="0"/>
      <w:marBottom w:val="0"/>
      <w:divBdr>
        <w:top w:val="none" w:sz="0" w:space="0" w:color="auto"/>
        <w:left w:val="none" w:sz="0" w:space="0" w:color="auto"/>
        <w:bottom w:val="none" w:sz="0" w:space="0" w:color="auto"/>
        <w:right w:val="none" w:sz="0" w:space="0" w:color="auto"/>
      </w:divBdr>
    </w:div>
    <w:div w:id="1827017604">
      <w:bodyDiv w:val="1"/>
      <w:marLeft w:val="0"/>
      <w:marRight w:val="0"/>
      <w:marTop w:val="0"/>
      <w:marBottom w:val="0"/>
      <w:divBdr>
        <w:top w:val="none" w:sz="0" w:space="0" w:color="auto"/>
        <w:left w:val="none" w:sz="0" w:space="0" w:color="auto"/>
        <w:bottom w:val="none" w:sz="0" w:space="0" w:color="auto"/>
        <w:right w:val="none" w:sz="0" w:space="0" w:color="auto"/>
      </w:divBdr>
    </w:div>
    <w:div w:id="1973634688">
      <w:bodyDiv w:val="1"/>
      <w:marLeft w:val="0"/>
      <w:marRight w:val="0"/>
      <w:marTop w:val="0"/>
      <w:marBottom w:val="0"/>
      <w:divBdr>
        <w:top w:val="none" w:sz="0" w:space="0" w:color="auto"/>
        <w:left w:val="none" w:sz="0" w:space="0" w:color="auto"/>
        <w:bottom w:val="none" w:sz="0" w:space="0" w:color="auto"/>
        <w:right w:val="none" w:sz="0" w:space="0" w:color="auto"/>
      </w:divBdr>
    </w:div>
    <w:div w:id="2035837379">
      <w:bodyDiv w:val="1"/>
      <w:marLeft w:val="0"/>
      <w:marRight w:val="0"/>
      <w:marTop w:val="0"/>
      <w:marBottom w:val="0"/>
      <w:divBdr>
        <w:top w:val="none" w:sz="0" w:space="0" w:color="auto"/>
        <w:left w:val="none" w:sz="0" w:space="0" w:color="auto"/>
        <w:bottom w:val="none" w:sz="0" w:space="0" w:color="auto"/>
        <w:right w:val="none" w:sz="0" w:space="0" w:color="auto"/>
      </w:divBdr>
    </w:div>
    <w:div w:id="2052803273">
      <w:bodyDiv w:val="1"/>
      <w:marLeft w:val="0"/>
      <w:marRight w:val="0"/>
      <w:marTop w:val="0"/>
      <w:marBottom w:val="0"/>
      <w:divBdr>
        <w:top w:val="none" w:sz="0" w:space="0" w:color="auto"/>
        <w:left w:val="none" w:sz="0" w:space="0" w:color="auto"/>
        <w:bottom w:val="none" w:sz="0" w:space="0" w:color="auto"/>
        <w:right w:val="none" w:sz="0" w:space="0" w:color="auto"/>
      </w:divBdr>
    </w:div>
    <w:div w:id="208752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36&amp;n=123153&amp;date=22.01.2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LAW436&amp;n=123152&amp;dst=100009&amp;field=134&amp;date=22.01.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C3B5F-0D14-4D56-90E5-B1429CFA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7413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kum_bubnova</dc:creator>
  <cp:lastModifiedBy>Ким Екатерина Игоревна</cp:lastModifiedBy>
  <cp:revision>3</cp:revision>
  <cp:lastPrinted>2026-01-26T11:27:00Z</cp:lastPrinted>
  <dcterms:created xsi:type="dcterms:W3CDTF">2026-02-24T14:38:00Z</dcterms:created>
  <dcterms:modified xsi:type="dcterms:W3CDTF">2026-02-24T14:38:00Z</dcterms:modified>
</cp:coreProperties>
</file>